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410FB" w14:textId="14376B81" w:rsidR="00B74BDC" w:rsidRPr="002914A8" w:rsidRDefault="00E36EBA">
      <w:pPr>
        <w:rPr>
          <w:rFonts w:ascii="Gotham Bold" w:hAnsi="Gotham Bold"/>
          <w:color w:val="2D2D2E"/>
          <w:sz w:val="36"/>
          <w:szCs w:val="36"/>
        </w:rPr>
      </w:pPr>
      <w:r>
        <w:rPr>
          <w:rFonts w:ascii="Gotham Bold" w:hAnsi="Gotham Bold"/>
          <w:color w:val="2D2D2E"/>
          <w:sz w:val="36"/>
          <w:szCs w:val="36"/>
        </w:rPr>
        <w:t xml:space="preserve">A </w:t>
      </w:r>
      <w:r w:rsidR="001412F4">
        <w:rPr>
          <w:rFonts w:ascii="Gotham Bold" w:hAnsi="Gotham Bold"/>
          <w:color w:val="2D2D2E"/>
          <w:sz w:val="36"/>
          <w:szCs w:val="36"/>
        </w:rPr>
        <w:t>SACRIFICE</w:t>
      </w:r>
      <w:r w:rsidR="00151065">
        <w:rPr>
          <w:rFonts w:ascii="Gotham Bold" w:hAnsi="Gotham Bold"/>
          <w:color w:val="2D2D2E"/>
          <w:sz w:val="36"/>
          <w:szCs w:val="36"/>
        </w:rPr>
        <w:t xml:space="preserve"> </w:t>
      </w:r>
      <w:r w:rsidR="001321F1" w:rsidRPr="002914A8">
        <w:rPr>
          <w:rFonts w:ascii="Gotham Bold" w:hAnsi="Gotham Bold"/>
          <w:color w:val="2D2D2E"/>
          <w:sz w:val="36"/>
          <w:szCs w:val="36"/>
        </w:rPr>
        <w:t xml:space="preserve">| </w:t>
      </w:r>
      <w:r w:rsidR="00151065">
        <w:rPr>
          <w:rFonts w:ascii="Gotham Bold" w:hAnsi="Gotham Bold"/>
          <w:color w:val="2D2D2E"/>
          <w:sz w:val="36"/>
          <w:szCs w:val="36"/>
        </w:rPr>
        <w:t>GOD’S GOOD PURPOSE</w:t>
      </w:r>
    </w:p>
    <w:p w14:paraId="30AC332B" w14:textId="13D7655E" w:rsidR="001321F1" w:rsidRPr="001321F1" w:rsidRDefault="00963717">
      <w:pPr>
        <w:rPr>
          <w:rFonts w:ascii="Gotham Book" w:hAnsi="Gotham Book"/>
          <w:color w:val="2D2E2F"/>
          <w:sz w:val="28"/>
          <w:szCs w:val="28"/>
        </w:rPr>
      </w:pPr>
      <w:r>
        <w:rPr>
          <w:rFonts w:ascii="Gotham Book" w:hAnsi="Gotham Book"/>
          <w:color w:val="2D2E2F"/>
          <w:sz w:val="28"/>
          <w:szCs w:val="28"/>
        </w:rPr>
        <w:t xml:space="preserve">WEEK </w:t>
      </w:r>
      <w:r w:rsidR="001412F4">
        <w:rPr>
          <w:rFonts w:ascii="Gotham Book" w:hAnsi="Gotham Book"/>
          <w:color w:val="2D2E2F"/>
          <w:sz w:val="28"/>
          <w:szCs w:val="28"/>
        </w:rPr>
        <w:t>14</w:t>
      </w:r>
      <w:r>
        <w:rPr>
          <w:rFonts w:ascii="Gotham Book" w:hAnsi="Gotham Book"/>
          <w:color w:val="2D2E2F"/>
          <w:sz w:val="28"/>
          <w:szCs w:val="28"/>
        </w:rPr>
        <w:t xml:space="preserve">: GENESIS </w:t>
      </w:r>
      <w:r w:rsidR="001412F4">
        <w:rPr>
          <w:rFonts w:ascii="Gotham Book" w:hAnsi="Gotham Book"/>
          <w:color w:val="2D2E2F"/>
          <w:sz w:val="28"/>
          <w:szCs w:val="28"/>
        </w:rPr>
        <w:t>22</w:t>
      </w:r>
    </w:p>
    <w:p w14:paraId="5933C51F" w14:textId="77777777" w:rsidR="001321F1" w:rsidRPr="00416DFA" w:rsidRDefault="001321F1">
      <w:pPr>
        <w:rPr>
          <w:rFonts w:ascii="Gotham Book" w:hAnsi="Gotham Book"/>
          <w:color w:val="0F7840"/>
          <w:sz w:val="14"/>
          <w:szCs w:val="14"/>
        </w:rPr>
      </w:pPr>
    </w:p>
    <w:p w14:paraId="193C9EC7" w14:textId="01B729ED" w:rsidR="00FE57AA" w:rsidRPr="00C0649E" w:rsidRDefault="00963717">
      <w:pPr>
        <w:rPr>
          <w:rFonts w:ascii="Gotham Book" w:hAnsi="Gotham Book"/>
          <w:sz w:val="28"/>
          <w:szCs w:val="28"/>
        </w:rPr>
      </w:pPr>
      <w:r w:rsidRPr="00C0649E">
        <w:rPr>
          <w:rFonts w:ascii="Gotham Book" w:hAnsi="Gotham Book"/>
          <w:sz w:val="28"/>
          <w:szCs w:val="28"/>
        </w:rPr>
        <w:t>ANCHOR PASSAGE</w:t>
      </w:r>
      <w:r w:rsidR="000C600A" w:rsidRPr="00C0649E">
        <w:rPr>
          <w:rFonts w:ascii="Gotham Book" w:hAnsi="Gotham Book"/>
          <w:sz w:val="28"/>
          <w:szCs w:val="28"/>
        </w:rPr>
        <w:t xml:space="preserve">. </w:t>
      </w:r>
    </w:p>
    <w:p w14:paraId="3206BC25" w14:textId="77777777" w:rsidR="00FE57AA" w:rsidRPr="00886165" w:rsidRDefault="00FE57AA" w:rsidP="00FE57AA">
      <w:pPr>
        <w:rPr>
          <w:rFonts w:ascii="Fanwood" w:hAnsi="Fanwood"/>
          <w:color w:val="2D2E2F"/>
          <w:sz w:val="4"/>
          <w:szCs w:val="4"/>
        </w:rPr>
      </w:pPr>
    </w:p>
    <w:p w14:paraId="37F5267F" w14:textId="24D8D019" w:rsidR="00B75211" w:rsidRDefault="001412F4" w:rsidP="00E51719">
      <w:pPr>
        <w:rPr>
          <w:rFonts w:ascii="Fanwood" w:hAnsi="Fanwood"/>
          <w:color w:val="2D2E2F"/>
        </w:rPr>
      </w:pPr>
      <w:r w:rsidRPr="001412F4">
        <w:rPr>
          <w:rFonts w:ascii="Fanwood" w:hAnsi="Fanwood"/>
          <w:color w:val="2D2E2F"/>
        </w:rPr>
        <w:t>Consider using this passage as the underpinning for your group’s conversation. Encourage your group to read and pray through this Scripture passage prior to your group meeting and in the days following</w:t>
      </w:r>
      <w:r w:rsidR="00B75211">
        <w:rPr>
          <w:rFonts w:ascii="Fanwood" w:hAnsi="Fanwood"/>
          <w:color w:val="2D2E2F"/>
        </w:rPr>
        <w:t xml:space="preserve">. </w:t>
      </w:r>
    </w:p>
    <w:p w14:paraId="2764253B" w14:textId="77777777" w:rsidR="00B75211" w:rsidRPr="00416DFA" w:rsidRDefault="00B75211" w:rsidP="00E51719">
      <w:pPr>
        <w:rPr>
          <w:rFonts w:ascii="Fanwood" w:hAnsi="Fanwood"/>
          <w:color w:val="2D2E2F"/>
          <w:sz w:val="14"/>
          <w:szCs w:val="14"/>
        </w:rPr>
      </w:pPr>
    </w:p>
    <w:p w14:paraId="1EF2BD56" w14:textId="3FF1F21D" w:rsidR="00D073CF" w:rsidRDefault="00D073CF" w:rsidP="00E51719">
      <w:pPr>
        <w:rPr>
          <w:rFonts w:ascii="Fanwood" w:hAnsi="Fanwood"/>
          <w:b/>
          <w:bCs/>
          <w:color w:val="2D2E2F"/>
        </w:rPr>
      </w:pPr>
      <w:r>
        <w:rPr>
          <w:rFonts w:ascii="Fanwood" w:hAnsi="Fanwood"/>
          <w:b/>
          <w:bCs/>
          <w:color w:val="2D2E2F"/>
        </w:rPr>
        <w:t xml:space="preserve">Genesis </w:t>
      </w:r>
      <w:r w:rsidR="001412F4">
        <w:rPr>
          <w:rFonts w:ascii="Fanwood" w:hAnsi="Fanwood"/>
          <w:b/>
          <w:bCs/>
          <w:color w:val="2D2E2F"/>
        </w:rPr>
        <w:t>22</w:t>
      </w:r>
      <w:r w:rsidR="00036F2C">
        <w:rPr>
          <w:rFonts w:ascii="Fanwood" w:hAnsi="Fanwood"/>
          <w:b/>
          <w:bCs/>
          <w:color w:val="2D2E2F"/>
        </w:rPr>
        <w:t>:</w:t>
      </w:r>
      <w:r w:rsidR="001412F4">
        <w:rPr>
          <w:rFonts w:ascii="Fanwood" w:hAnsi="Fanwood"/>
          <w:b/>
          <w:bCs/>
          <w:color w:val="2D2E2F"/>
        </w:rPr>
        <w:t>15-18</w:t>
      </w:r>
    </w:p>
    <w:p w14:paraId="4ADD0463" w14:textId="16CFC0BD" w:rsidR="00036F2C" w:rsidRDefault="001412F4" w:rsidP="00036F2C">
      <w:pPr>
        <w:rPr>
          <w:rFonts w:ascii="Fanwood" w:hAnsi="Fanwood"/>
          <w:color w:val="2D2E2F"/>
        </w:rPr>
      </w:pPr>
      <w:r w:rsidRPr="001412F4">
        <w:rPr>
          <w:rFonts w:ascii="Fanwood" w:hAnsi="Fanwood"/>
          <w:b/>
          <w:bCs/>
          <w:color w:val="2D2E2F"/>
          <w:vertAlign w:val="superscript"/>
        </w:rPr>
        <w:t>15 </w:t>
      </w:r>
      <w:r w:rsidRPr="001412F4">
        <w:rPr>
          <w:rFonts w:ascii="Fanwood" w:hAnsi="Fanwood"/>
          <w:color w:val="2D2E2F"/>
        </w:rPr>
        <w:t>And the angel of the Lord called to Abraham a second time from heaven </w:t>
      </w:r>
      <w:r w:rsidRPr="001412F4">
        <w:rPr>
          <w:rFonts w:ascii="Fanwood" w:hAnsi="Fanwood"/>
          <w:b/>
          <w:bCs/>
          <w:color w:val="2D2E2F"/>
          <w:vertAlign w:val="superscript"/>
        </w:rPr>
        <w:t>16 </w:t>
      </w:r>
      <w:r w:rsidRPr="001412F4">
        <w:rPr>
          <w:rFonts w:ascii="Fanwood" w:hAnsi="Fanwood"/>
          <w:color w:val="2D2E2F"/>
        </w:rPr>
        <w:t>and said, “By myself I have sworn, declares the Lord, because you have done this and have not withheld your son, your only son, </w:t>
      </w:r>
      <w:r w:rsidRPr="001412F4">
        <w:rPr>
          <w:rFonts w:ascii="Fanwood" w:hAnsi="Fanwood"/>
          <w:b/>
          <w:bCs/>
          <w:color w:val="2D2E2F"/>
          <w:vertAlign w:val="superscript"/>
        </w:rPr>
        <w:t>17 </w:t>
      </w:r>
      <w:r w:rsidRPr="001412F4">
        <w:rPr>
          <w:rFonts w:ascii="Fanwood" w:hAnsi="Fanwood"/>
          <w:color w:val="2D2E2F"/>
        </w:rPr>
        <w:t>I will surely bless you, and I will surely multiply your offspring as the stars of heaven and as the sand that is on the seashore. And your</w:t>
      </w:r>
      <w:r w:rsidR="00F74F5B">
        <w:rPr>
          <w:rFonts w:ascii="Fanwood" w:hAnsi="Fanwood"/>
          <w:color w:val="2D2E2F"/>
        </w:rPr>
        <w:t xml:space="preserve"> </w:t>
      </w:r>
      <w:r w:rsidRPr="001412F4">
        <w:rPr>
          <w:rFonts w:ascii="Fanwood" w:hAnsi="Fanwood"/>
          <w:color w:val="2D2E2F"/>
        </w:rPr>
        <w:t>offspring</w:t>
      </w:r>
      <w:r w:rsidR="00F74F5B">
        <w:rPr>
          <w:rFonts w:ascii="Fanwood" w:hAnsi="Fanwood"/>
          <w:color w:val="2D2E2F"/>
        </w:rPr>
        <w:t xml:space="preserve"> </w:t>
      </w:r>
      <w:r w:rsidRPr="001412F4">
        <w:rPr>
          <w:rFonts w:ascii="Fanwood" w:hAnsi="Fanwood"/>
          <w:color w:val="2D2E2F"/>
        </w:rPr>
        <w:t>shall possess the gate of his enemies, </w:t>
      </w:r>
      <w:r w:rsidRPr="001412F4">
        <w:rPr>
          <w:rFonts w:ascii="Fanwood" w:hAnsi="Fanwood"/>
          <w:b/>
          <w:bCs/>
          <w:color w:val="2D2E2F"/>
          <w:vertAlign w:val="superscript"/>
        </w:rPr>
        <w:t>18 </w:t>
      </w:r>
      <w:r w:rsidRPr="001412F4">
        <w:rPr>
          <w:rFonts w:ascii="Fanwood" w:hAnsi="Fanwood"/>
          <w:color w:val="2D2E2F"/>
        </w:rPr>
        <w:t>and in your offspring shall all the nations of the earth be</w:t>
      </w:r>
      <w:r w:rsidR="00F74F5B">
        <w:rPr>
          <w:rFonts w:ascii="Fanwood" w:hAnsi="Fanwood"/>
          <w:color w:val="2D2E2F"/>
        </w:rPr>
        <w:t xml:space="preserve"> </w:t>
      </w:r>
      <w:r w:rsidRPr="001412F4">
        <w:rPr>
          <w:rFonts w:ascii="Fanwood" w:hAnsi="Fanwood"/>
          <w:color w:val="2D2E2F"/>
        </w:rPr>
        <w:t>blessed, </w:t>
      </w:r>
      <w:r w:rsidR="00F74F5B">
        <w:rPr>
          <w:rFonts w:ascii="Fanwood" w:hAnsi="Fanwood"/>
          <w:color w:val="2D2E2F"/>
        </w:rPr>
        <w:br/>
      </w:r>
      <w:r w:rsidRPr="001412F4">
        <w:rPr>
          <w:rFonts w:ascii="Fanwood" w:hAnsi="Fanwood"/>
          <w:color w:val="2D2E2F"/>
        </w:rPr>
        <w:t>because you have obeyed my voice.”</w:t>
      </w:r>
    </w:p>
    <w:p w14:paraId="751DABFB" w14:textId="0E5BB678" w:rsidR="00F74F5B" w:rsidRPr="00F74F5B" w:rsidRDefault="00F74F5B" w:rsidP="00036F2C">
      <w:pPr>
        <w:rPr>
          <w:rFonts w:ascii="Fanwood" w:hAnsi="Fanwood"/>
          <w:color w:val="2D2E2F"/>
          <w:sz w:val="14"/>
          <w:szCs w:val="14"/>
        </w:rPr>
      </w:pPr>
    </w:p>
    <w:p w14:paraId="6F73DDDA" w14:textId="2E497411" w:rsidR="00F74F5B" w:rsidRPr="00F74F5B" w:rsidRDefault="00F74F5B" w:rsidP="00036F2C">
      <w:pPr>
        <w:rPr>
          <w:rFonts w:ascii="Fanwood" w:hAnsi="Fanwood"/>
          <w:b/>
          <w:bCs/>
          <w:color w:val="2D2E2F"/>
        </w:rPr>
      </w:pPr>
      <w:r w:rsidRPr="00F74F5B">
        <w:rPr>
          <w:rFonts w:ascii="Fanwood" w:hAnsi="Fanwood"/>
          <w:b/>
          <w:bCs/>
          <w:color w:val="2D2E2F"/>
        </w:rPr>
        <w:t>Deuteronomy 8:2</w:t>
      </w:r>
    </w:p>
    <w:p w14:paraId="61338E31" w14:textId="77777777" w:rsidR="00F74F5B" w:rsidRPr="00F74F5B" w:rsidRDefault="00F74F5B" w:rsidP="00F74F5B">
      <w:pPr>
        <w:rPr>
          <w:rFonts w:ascii="Fanwood" w:hAnsi="Fanwood"/>
          <w:color w:val="2D2E2F"/>
        </w:rPr>
      </w:pPr>
      <w:r w:rsidRPr="00F74F5B">
        <w:rPr>
          <w:rFonts w:ascii="Fanwood" w:hAnsi="Fanwood"/>
          <w:b/>
          <w:bCs/>
          <w:color w:val="2D2E2F"/>
          <w:vertAlign w:val="superscript"/>
        </w:rPr>
        <w:t>2 </w:t>
      </w:r>
      <w:r w:rsidRPr="00F74F5B">
        <w:rPr>
          <w:rFonts w:ascii="Fanwood" w:hAnsi="Fanwood"/>
          <w:color w:val="2D2E2F"/>
        </w:rPr>
        <w:t>And you shall remember the whole way that the Lord your God has led you these forty years in the wilderness, that he might humble you, </w:t>
      </w:r>
      <w:r w:rsidRPr="00F74F5B">
        <w:rPr>
          <w:rFonts w:ascii="Fanwood" w:hAnsi="Fanwood"/>
          <w:color w:val="2D2E2F"/>
          <w:u w:val="single"/>
        </w:rPr>
        <w:t>testing you to know what was in your heart, whether you would keep his commandments or not</w:t>
      </w:r>
      <w:r w:rsidRPr="00F74F5B">
        <w:rPr>
          <w:rFonts w:ascii="Fanwood" w:hAnsi="Fanwood"/>
          <w:color w:val="2D2E2F"/>
        </w:rPr>
        <w:t>.</w:t>
      </w:r>
    </w:p>
    <w:p w14:paraId="778D833C" w14:textId="0AF091B5" w:rsidR="002A5485" w:rsidRPr="00416DFA" w:rsidRDefault="002A5485" w:rsidP="00FE57AA">
      <w:pPr>
        <w:rPr>
          <w:rFonts w:ascii="Fanwood" w:hAnsi="Fanwood"/>
          <w:color w:val="2D2E2F"/>
          <w:sz w:val="14"/>
          <w:szCs w:val="14"/>
        </w:rPr>
      </w:pPr>
    </w:p>
    <w:p w14:paraId="452544D5" w14:textId="6085F927" w:rsidR="00F74F5B" w:rsidRPr="00F74F5B" w:rsidRDefault="002A5485" w:rsidP="00F74F5B">
      <w:pPr>
        <w:rPr>
          <w:rFonts w:ascii="Fanwood" w:hAnsi="Fanwood"/>
          <w:b/>
          <w:bCs/>
          <w:color w:val="2D2E2F"/>
        </w:rPr>
      </w:pPr>
      <w:r w:rsidRPr="00C51553">
        <w:rPr>
          <w:rFonts w:ascii="Fanwood" w:hAnsi="Fanwood"/>
          <w:b/>
          <w:bCs/>
          <w:color w:val="2D2E2F"/>
        </w:rPr>
        <w:t xml:space="preserve">Helpful Passages: </w:t>
      </w:r>
    </w:p>
    <w:p w14:paraId="4CE126A6" w14:textId="654FE586" w:rsidR="002A5485" w:rsidRDefault="001412F4" w:rsidP="00246A71">
      <w:pPr>
        <w:pStyle w:val="ListParagraph"/>
        <w:numPr>
          <w:ilvl w:val="0"/>
          <w:numId w:val="13"/>
        </w:numPr>
        <w:rPr>
          <w:rFonts w:ascii="Fanwood" w:hAnsi="Fanwood"/>
          <w:color w:val="2D2E2F"/>
        </w:rPr>
      </w:pPr>
      <w:r>
        <w:rPr>
          <w:rFonts w:ascii="Fanwood" w:hAnsi="Fanwood"/>
          <w:color w:val="2D2E2F"/>
        </w:rPr>
        <w:t>Hebrews 11:17-19</w:t>
      </w:r>
    </w:p>
    <w:p w14:paraId="470535B0" w14:textId="3329F4A7" w:rsidR="00036F2C" w:rsidRDefault="001412F4" w:rsidP="00246A71">
      <w:pPr>
        <w:pStyle w:val="ListParagraph"/>
        <w:numPr>
          <w:ilvl w:val="0"/>
          <w:numId w:val="13"/>
        </w:numPr>
        <w:rPr>
          <w:rFonts w:ascii="Fanwood" w:hAnsi="Fanwood"/>
          <w:color w:val="2D2E2F"/>
        </w:rPr>
      </w:pPr>
      <w:r>
        <w:rPr>
          <w:rFonts w:ascii="Fanwood" w:hAnsi="Fanwood"/>
          <w:color w:val="2D2E2F"/>
        </w:rPr>
        <w:t>James 2:23</w:t>
      </w:r>
    </w:p>
    <w:p w14:paraId="6B9B8913" w14:textId="0EB43206" w:rsidR="001412F4" w:rsidRDefault="001412F4" w:rsidP="00246A71">
      <w:pPr>
        <w:pStyle w:val="ListParagraph"/>
        <w:numPr>
          <w:ilvl w:val="0"/>
          <w:numId w:val="13"/>
        </w:numPr>
        <w:rPr>
          <w:rFonts w:ascii="Fanwood" w:hAnsi="Fanwood"/>
          <w:color w:val="2D2E2F"/>
        </w:rPr>
      </w:pPr>
      <w:r>
        <w:rPr>
          <w:rFonts w:ascii="Fanwood" w:hAnsi="Fanwood"/>
          <w:color w:val="2D2E2F"/>
        </w:rPr>
        <w:t>John 10:18</w:t>
      </w:r>
    </w:p>
    <w:p w14:paraId="31EFD664" w14:textId="19020771" w:rsidR="00F74F5B" w:rsidRDefault="00F74F5B" w:rsidP="00246A71">
      <w:pPr>
        <w:pStyle w:val="ListParagraph"/>
        <w:numPr>
          <w:ilvl w:val="0"/>
          <w:numId w:val="13"/>
        </w:numPr>
        <w:rPr>
          <w:rFonts w:ascii="Fanwood" w:hAnsi="Fanwood"/>
          <w:color w:val="2D2E2F"/>
        </w:rPr>
      </w:pPr>
      <w:r>
        <w:rPr>
          <w:rFonts w:ascii="Fanwood" w:hAnsi="Fanwood"/>
          <w:color w:val="2D2E2F"/>
        </w:rPr>
        <w:t>1 Peter 1:6-7</w:t>
      </w:r>
    </w:p>
    <w:p w14:paraId="5DD96972" w14:textId="77777777" w:rsidR="00F04B76" w:rsidRPr="00416DFA" w:rsidRDefault="00F04B76" w:rsidP="00F04B76">
      <w:pPr>
        <w:rPr>
          <w:rFonts w:ascii="Fanwood" w:hAnsi="Fanwood"/>
          <w:color w:val="2D2E2F"/>
          <w:sz w:val="14"/>
          <w:szCs w:val="14"/>
        </w:rPr>
      </w:pPr>
    </w:p>
    <w:p w14:paraId="565B3F09" w14:textId="36A28577" w:rsidR="00FA35B8" w:rsidRPr="00C0649E" w:rsidRDefault="00F04B76" w:rsidP="00F04B76">
      <w:pPr>
        <w:rPr>
          <w:rFonts w:ascii="Gotham Book" w:hAnsi="Gotham Book"/>
          <w:sz w:val="28"/>
          <w:szCs w:val="28"/>
        </w:rPr>
      </w:pPr>
      <w:r w:rsidRPr="00C0649E">
        <w:rPr>
          <w:rFonts w:ascii="Gotham Book" w:hAnsi="Gotham Book"/>
          <w:sz w:val="28"/>
          <w:szCs w:val="28"/>
        </w:rPr>
        <w:t>THEMES</w:t>
      </w:r>
      <w:r w:rsidR="000C600A" w:rsidRPr="00C0649E">
        <w:rPr>
          <w:rFonts w:ascii="Gotham Book" w:hAnsi="Gotham Book"/>
          <w:sz w:val="28"/>
          <w:szCs w:val="28"/>
        </w:rPr>
        <w:t>.</w:t>
      </w:r>
    </w:p>
    <w:p w14:paraId="215772BD" w14:textId="77777777" w:rsidR="00F04B76" w:rsidRPr="00886165" w:rsidRDefault="00F04B76" w:rsidP="00F04B76">
      <w:pPr>
        <w:rPr>
          <w:rFonts w:ascii="Fanwood" w:hAnsi="Fanwood"/>
          <w:color w:val="2D2E2F"/>
          <w:sz w:val="4"/>
          <w:szCs w:val="4"/>
        </w:rPr>
      </w:pPr>
    </w:p>
    <w:p w14:paraId="11FBAB8D" w14:textId="4DEF8E16" w:rsidR="00FA35B8" w:rsidRDefault="00FA35B8" w:rsidP="00FA35B8">
      <w:pPr>
        <w:rPr>
          <w:rFonts w:ascii="Fanwood" w:hAnsi="Fanwood"/>
          <w:color w:val="2D2E2F"/>
        </w:rPr>
      </w:pPr>
      <w:r>
        <w:rPr>
          <w:rFonts w:ascii="Fanwood" w:hAnsi="Fanwood"/>
          <w:color w:val="2D2E2F"/>
        </w:rPr>
        <w:t>The following themes</w:t>
      </w:r>
      <w:r w:rsidR="00B75211">
        <w:rPr>
          <w:rFonts w:ascii="Fanwood" w:hAnsi="Fanwood"/>
          <w:color w:val="2D2E2F"/>
        </w:rPr>
        <w:t xml:space="preserve"> </w:t>
      </w:r>
      <w:r w:rsidR="00DB4D6F">
        <w:rPr>
          <w:rFonts w:ascii="Fanwood" w:hAnsi="Fanwood"/>
          <w:color w:val="2D2E2F"/>
        </w:rPr>
        <w:t>trace</w:t>
      </w:r>
      <w:r w:rsidR="00B75211">
        <w:rPr>
          <w:rFonts w:ascii="Fanwood" w:hAnsi="Fanwood"/>
          <w:color w:val="2D2E2F"/>
        </w:rPr>
        <w:t xml:space="preserve"> the high-level movement of this week’s Scripture passage. They</w:t>
      </w:r>
      <w:r>
        <w:rPr>
          <w:rFonts w:ascii="Fanwood" w:hAnsi="Fanwood"/>
          <w:color w:val="2D2E2F"/>
        </w:rPr>
        <w:t xml:space="preserve"> may help you begin to frame the direction of your group’s conversation. </w:t>
      </w:r>
    </w:p>
    <w:p w14:paraId="6582F70D" w14:textId="77777777" w:rsidR="00B75211" w:rsidRPr="00416DFA" w:rsidRDefault="00B75211" w:rsidP="00FA35B8">
      <w:pPr>
        <w:rPr>
          <w:rFonts w:ascii="Fanwood" w:hAnsi="Fanwood"/>
          <w:color w:val="2D2E2F"/>
          <w:sz w:val="14"/>
          <w:szCs w:val="14"/>
        </w:rPr>
      </w:pPr>
    </w:p>
    <w:p w14:paraId="60ED949F" w14:textId="5C0C5A4A" w:rsidR="00810433" w:rsidRDefault="001412F4" w:rsidP="00810433">
      <w:pPr>
        <w:pStyle w:val="ListParagraph"/>
        <w:numPr>
          <w:ilvl w:val="0"/>
          <w:numId w:val="12"/>
        </w:numPr>
        <w:ind w:left="360"/>
        <w:rPr>
          <w:rFonts w:ascii="Fanwood" w:hAnsi="Fanwood"/>
        </w:rPr>
      </w:pPr>
      <w:r w:rsidRPr="001412F4">
        <w:rPr>
          <w:rFonts w:ascii="Fanwood" w:hAnsi="Fanwood"/>
        </w:rPr>
        <w:t>God</w:t>
      </w:r>
      <w:r>
        <w:rPr>
          <w:rFonts w:ascii="Fanwood" w:hAnsi="Fanwood"/>
        </w:rPr>
        <w:t xml:space="preserve"> </w:t>
      </w:r>
      <w:r w:rsidR="00F74F5B">
        <w:rPr>
          <w:rFonts w:ascii="Fanwood" w:hAnsi="Fanwood"/>
        </w:rPr>
        <w:t xml:space="preserve">always </w:t>
      </w:r>
      <w:r>
        <w:rPr>
          <w:rFonts w:ascii="Fanwood" w:hAnsi="Fanwood"/>
        </w:rPr>
        <w:t>keep</w:t>
      </w:r>
      <w:r w:rsidR="00F74F5B">
        <w:rPr>
          <w:rFonts w:ascii="Fanwood" w:hAnsi="Fanwood"/>
        </w:rPr>
        <w:t>s</w:t>
      </w:r>
      <w:r w:rsidRPr="001412F4">
        <w:rPr>
          <w:rFonts w:ascii="Fanwood" w:hAnsi="Fanwood"/>
        </w:rPr>
        <w:t xml:space="preserve"> </w:t>
      </w:r>
      <w:r>
        <w:rPr>
          <w:rFonts w:ascii="Fanwood" w:hAnsi="Fanwood"/>
        </w:rPr>
        <w:t>h</w:t>
      </w:r>
      <w:r w:rsidRPr="001412F4">
        <w:rPr>
          <w:rFonts w:ascii="Fanwood" w:hAnsi="Fanwood"/>
        </w:rPr>
        <w:t xml:space="preserve">is </w:t>
      </w:r>
      <w:r>
        <w:rPr>
          <w:rFonts w:ascii="Fanwood" w:hAnsi="Fanwood"/>
        </w:rPr>
        <w:t>covenant</w:t>
      </w:r>
      <w:r w:rsidR="00F74F5B">
        <w:rPr>
          <w:rFonts w:ascii="Fanwood" w:hAnsi="Fanwood"/>
        </w:rPr>
        <w:t>. He keeps covenant with</w:t>
      </w:r>
      <w:r w:rsidRPr="001412F4">
        <w:rPr>
          <w:rFonts w:ascii="Fanwood" w:hAnsi="Fanwood"/>
        </w:rPr>
        <w:t xml:space="preserve"> Abraham</w:t>
      </w:r>
      <w:r>
        <w:rPr>
          <w:rFonts w:ascii="Fanwood" w:hAnsi="Fanwood"/>
        </w:rPr>
        <w:t xml:space="preserve"> to bless the nations through his line-a promise that finds its fulfillment in Jesus Christ,</w:t>
      </w:r>
      <w:r w:rsidR="00F74F5B">
        <w:rPr>
          <w:rFonts w:ascii="Fanwood" w:hAnsi="Fanwood"/>
        </w:rPr>
        <w:t xml:space="preserve"> </w:t>
      </w:r>
      <w:r>
        <w:rPr>
          <w:rFonts w:ascii="Fanwood" w:hAnsi="Fanwood"/>
        </w:rPr>
        <w:t>a descendant of Isaac.</w:t>
      </w:r>
      <w:r w:rsidRPr="001412F4">
        <w:rPr>
          <w:rFonts w:ascii="Fanwood" w:hAnsi="Fanwood"/>
        </w:rPr>
        <w:t xml:space="preserve"> (</w:t>
      </w:r>
      <w:r>
        <w:rPr>
          <w:rFonts w:ascii="Fanwood" w:hAnsi="Fanwood"/>
        </w:rPr>
        <w:t xml:space="preserve">Gen. 12:1-3; </w:t>
      </w:r>
      <w:r w:rsidRPr="001412F4">
        <w:rPr>
          <w:rFonts w:ascii="Fanwood" w:hAnsi="Fanwood"/>
        </w:rPr>
        <w:t>Gen</w:t>
      </w:r>
      <w:r>
        <w:rPr>
          <w:rFonts w:ascii="Fanwood" w:hAnsi="Fanwood"/>
        </w:rPr>
        <w:t>.</w:t>
      </w:r>
      <w:r w:rsidRPr="001412F4">
        <w:rPr>
          <w:rFonts w:ascii="Fanwood" w:hAnsi="Fanwood"/>
        </w:rPr>
        <w:t xml:space="preserve"> 22:16-18</w:t>
      </w:r>
      <w:r>
        <w:rPr>
          <w:rFonts w:ascii="Fanwood" w:hAnsi="Fanwood"/>
        </w:rPr>
        <w:t>; M</w:t>
      </w:r>
      <w:r w:rsidR="00DC17C0">
        <w:rPr>
          <w:rFonts w:ascii="Fanwood" w:hAnsi="Fanwood"/>
        </w:rPr>
        <w:t>at</w:t>
      </w:r>
      <w:r>
        <w:rPr>
          <w:rFonts w:ascii="Fanwood" w:hAnsi="Fanwood"/>
        </w:rPr>
        <w:t>t.</w:t>
      </w:r>
      <w:r w:rsidRPr="001412F4">
        <w:rPr>
          <w:rFonts w:ascii="Fanwood" w:hAnsi="Fanwood"/>
        </w:rPr>
        <w:t xml:space="preserve"> 1</w:t>
      </w:r>
      <w:r w:rsidR="00810433">
        <w:rPr>
          <w:rFonts w:ascii="Fanwood" w:hAnsi="Fanwood"/>
        </w:rPr>
        <w:t>)</w:t>
      </w:r>
    </w:p>
    <w:p w14:paraId="4AAF7871" w14:textId="77777777" w:rsidR="00810433" w:rsidRPr="00810433" w:rsidRDefault="00810433" w:rsidP="00810433">
      <w:pPr>
        <w:rPr>
          <w:rFonts w:ascii="Fanwood" w:hAnsi="Fanwood"/>
          <w:sz w:val="6"/>
          <w:szCs w:val="6"/>
        </w:rPr>
      </w:pPr>
    </w:p>
    <w:p w14:paraId="3432D1E7" w14:textId="60F0B00F" w:rsidR="00246A71" w:rsidRPr="00796A1E" w:rsidRDefault="001412F4" w:rsidP="00796A1E">
      <w:pPr>
        <w:pStyle w:val="ListParagraph"/>
        <w:numPr>
          <w:ilvl w:val="0"/>
          <w:numId w:val="12"/>
        </w:numPr>
        <w:ind w:left="360"/>
        <w:rPr>
          <w:rFonts w:ascii="Fanwood" w:hAnsi="Fanwood"/>
        </w:rPr>
      </w:pPr>
      <w:r w:rsidRPr="001412F4">
        <w:rPr>
          <w:rFonts w:ascii="Fanwood" w:hAnsi="Fanwood"/>
        </w:rPr>
        <w:t xml:space="preserve">God is faithful to provide a sacrifice </w:t>
      </w:r>
      <w:r w:rsidR="00483F08">
        <w:rPr>
          <w:rFonts w:ascii="Fanwood" w:hAnsi="Fanwood"/>
        </w:rPr>
        <w:t>to die as a substitute for man’s sin</w:t>
      </w:r>
      <w:r w:rsidRPr="001412F4">
        <w:rPr>
          <w:rFonts w:ascii="Fanwood" w:hAnsi="Fanwood"/>
        </w:rPr>
        <w:t>. Where Isaac was spared, Jesus was not. (Gen</w:t>
      </w:r>
      <w:r>
        <w:rPr>
          <w:rFonts w:ascii="Fanwood" w:hAnsi="Fanwood"/>
        </w:rPr>
        <w:t>.</w:t>
      </w:r>
      <w:r w:rsidRPr="001412F4">
        <w:rPr>
          <w:rFonts w:ascii="Fanwood" w:hAnsi="Fanwood"/>
        </w:rPr>
        <w:t xml:space="preserve"> 22:6,</w:t>
      </w:r>
      <w:r>
        <w:rPr>
          <w:rFonts w:ascii="Fanwood" w:hAnsi="Fanwood"/>
        </w:rPr>
        <w:t xml:space="preserve"> </w:t>
      </w:r>
      <w:r w:rsidRPr="001412F4">
        <w:rPr>
          <w:rFonts w:ascii="Fanwood" w:hAnsi="Fanwood"/>
        </w:rPr>
        <w:t>8,12-14</w:t>
      </w:r>
      <w:r>
        <w:rPr>
          <w:rFonts w:ascii="Fanwood" w:hAnsi="Fanwood"/>
        </w:rPr>
        <w:t xml:space="preserve">; </w:t>
      </w:r>
      <w:r w:rsidRPr="001412F4">
        <w:rPr>
          <w:rFonts w:ascii="Fanwood" w:hAnsi="Fanwood"/>
        </w:rPr>
        <w:t>John 1:29</w:t>
      </w:r>
      <w:r w:rsidR="00CE416F">
        <w:rPr>
          <w:rFonts w:ascii="Fanwood" w:hAnsi="Fanwood"/>
        </w:rPr>
        <w:t xml:space="preserve">; 1 </w:t>
      </w:r>
      <w:r w:rsidR="00DC17C0">
        <w:rPr>
          <w:rFonts w:ascii="Fanwood" w:hAnsi="Fanwood"/>
        </w:rPr>
        <w:t>Pet.</w:t>
      </w:r>
      <w:r w:rsidR="00CE416F">
        <w:rPr>
          <w:rFonts w:ascii="Fanwood" w:hAnsi="Fanwood"/>
        </w:rPr>
        <w:t xml:space="preserve"> 2:24</w:t>
      </w:r>
      <w:r w:rsidR="00796A1E">
        <w:rPr>
          <w:rFonts w:ascii="Fanwood" w:hAnsi="Fanwood"/>
        </w:rPr>
        <w:t>)</w:t>
      </w:r>
    </w:p>
    <w:p w14:paraId="468B79B9" w14:textId="77777777" w:rsidR="00810433" w:rsidRPr="00810433" w:rsidRDefault="00810433" w:rsidP="00810433">
      <w:pPr>
        <w:rPr>
          <w:rFonts w:ascii="Fanwood" w:hAnsi="Fanwood"/>
          <w:sz w:val="6"/>
          <w:szCs w:val="6"/>
        </w:rPr>
      </w:pPr>
    </w:p>
    <w:p w14:paraId="1D4FF522" w14:textId="2DF75D72" w:rsidR="00F74F5B" w:rsidRPr="00F74F5B" w:rsidRDefault="00F74F5B" w:rsidP="00810433">
      <w:pPr>
        <w:pStyle w:val="ListParagraph"/>
        <w:numPr>
          <w:ilvl w:val="0"/>
          <w:numId w:val="12"/>
        </w:numPr>
        <w:ind w:left="360"/>
        <w:rPr>
          <w:rFonts w:ascii="Fanwood" w:hAnsi="Fanwood"/>
        </w:rPr>
      </w:pPr>
      <w:r>
        <w:rPr>
          <w:rFonts w:ascii="Fanwood" w:hAnsi="Fanwood"/>
        </w:rPr>
        <w:t>God never tempts us to sin; rather, he tests us for the purpose of purifying</w:t>
      </w:r>
      <w:r w:rsidR="00DC17C0">
        <w:rPr>
          <w:rFonts w:ascii="Fanwood" w:hAnsi="Fanwood"/>
        </w:rPr>
        <w:t xml:space="preserve"> and refining our faith. (Deut. 8:2; 1 Pet. 1:6-7; Matt. 19:16-22)</w:t>
      </w:r>
    </w:p>
    <w:p w14:paraId="1F7BE87A" w14:textId="77777777" w:rsidR="00F74F5B" w:rsidRPr="00DC17C0" w:rsidRDefault="00F74F5B" w:rsidP="00F74F5B">
      <w:pPr>
        <w:pStyle w:val="ListParagraph"/>
        <w:rPr>
          <w:rFonts w:ascii="Fanwood" w:eastAsiaTheme="minorEastAsia" w:hAnsi="Fanwood" w:cstheme="minorBidi"/>
          <w:sz w:val="6"/>
          <w:szCs w:val="6"/>
        </w:rPr>
      </w:pPr>
    </w:p>
    <w:p w14:paraId="636786DB" w14:textId="3B21DE0A" w:rsidR="00810433" w:rsidRPr="00796A1E" w:rsidRDefault="001412F4" w:rsidP="00810433">
      <w:pPr>
        <w:pStyle w:val="ListParagraph"/>
        <w:numPr>
          <w:ilvl w:val="0"/>
          <w:numId w:val="12"/>
        </w:numPr>
        <w:ind w:left="360"/>
        <w:rPr>
          <w:rFonts w:ascii="Fanwood" w:hAnsi="Fanwood"/>
        </w:rPr>
      </w:pPr>
      <w:r w:rsidRPr="001412F4">
        <w:rPr>
          <w:rFonts w:ascii="Fanwood" w:eastAsiaTheme="minorEastAsia" w:hAnsi="Fanwood" w:cstheme="minorBidi"/>
        </w:rPr>
        <w:t xml:space="preserve">God calls Abraham and </w:t>
      </w:r>
      <w:proofErr w:type="gramStart"/>
      <w:r w:rsidRPr="001412F4">
        <w:rPr>
          <w:rFonts w:ascii="Fanwood" w:eastAsiaTheme="minorEastAsia" w:hAnsi="Fanwood" w:cstheme="minorBidi"/>
        </w:rPr>
        <w:t>all</w:t>
      </w:r>
      <w:r w:rsidR="00483F08">
        <w:rPr>
          <w:rFonts w:ascii="Fanwood" w:eastAsiaTheme="minorEastAsia" w:hAnsi="Fanwood" w:cstheme="minorBidi"/>
        </w:rPr>
        <w:t xml:space="preserve"> of</w:t>
      </w:r>
      <w:proofErr w:type="gramEnd"/>
      <w:r w:rsidRPr="001412F4">
        <w:rPr>
          <w:rFonts w:ascii="Fanwood" w:eastAsiaTheme="minorEastAsia" w:hAnsi="Fanwood" w:cstheme="minorBidi"/>
        </w:rPr>
        <w:t xml:space="preserve"> his people to trust him completely (Gen</w:t>
      </w:r>
      <w:r>
        <w:rPr>
          <w:rFonts w:ascii="Fanwood" w:eastAsiaTheme="minorEastAsia" w:hAnsi="Fanwood" w:cstheme="minorBidi"/>
        </w:rPr>
        <w:t>.</w:t>
      </w:r>
      <w:r w:rsidRPr="001412F4">
        <w:rPr>
          <w:rFonts w:ascii="Fanwood" w:eastAsiaTheme="minorEastAsia" w:hAnsi="Fanwood" w:cstheme="minorBidi"/>
        </w:rPr>
        <w:t xml:space="preserve"> 22:1,</w:t>
      </w:r>
      <w:r>
        <w:rPr>
          <w:rFonts w:ascii="Fanwood" w:eastAsiaTheme="minorEastAsia" w:hAnsi="Fanwood" w:cstheme="minorBidi"/>
        </w:rPr>
        <w:t xml:space="preserve"> </w:t>
      </w:r>
      <w:r w:rsidRPr="001412F4">
        <w:rPr>
          <w:rFonts w:ascii="Fanwood" w:eastAsiaTheme="minorEastAsia" w:hAnsi="Fanwood" w:cstheme="minorBidi"/>
        </w:rPr>
        <w:t>10</w:t>
      </w:r>
      <w:r w:rsidR="00D44655">
        <w:rPr>
          <w:rFonts w:ascii="Fanwood" w:eastAsiaTheme="minorEastAsia" w:hAnsi="Fanwood" w:cstheme="minorBidi"/>
        </w:rPr>
        <w:t>)</w:t>
      </w:r>
    </w:p>
    <w:p w14:paraId="68A925DB" w14:textId="4E6C6791" w:rsidR="00C51553" w:rsidRPr="00416DFA" w:rsidRDefault="00C51553" w:rsidP="00C51553">
      <w:pPr>
        <w:rPr>
          <w:rFonts w:ascii="Fanwood" w:hAnsi="Fanwood"/>
          <w:color w:val="2D2E2F"/>
          <w:sz w:val="14"/>
          <w:szCs w:val="14"/>
        </w:rPr>
      </w:pPr>
    </w:p>
    <w:p w14:paraId="48E386D7" w14:textId="7FD8322B" w:rsidR="00C51553" w:rsidRPr="00C0649E" w:rsidRDefault="00C51553" w:rsidP="00C51553">
      <w:pPr>
        <w:rPr>
          <w:rFonts w:ascii="Gotham Book" w:hAnsi="Gotham Book"/>
          <w:sz w:val="28"/>
          <w:szCs w:val="28"/>
        </w:rPr>
      </w:pPr>
      <w:r w:rsidRPr="00C0649E">
        <w:rPr>
          <w:rFonts w:ascii="Gotham Book" w:hAnsi="Gotham Book"/>
          <w:sz w:val="28"/>
          <w:szCs w:val="28"/>
        </w:rPr>
        <w:t>QUESTIONS</w:t>
      </w:r>
      <w:r w:rsidR="000C600A" w:rsidRPr="00C0649E">
        <w:rPr>
          <w:rFonts w:ascii="Gotham Book" w:hAnsi="Gotham Book"/>
          <w:sz w:val="28"/>
          <w:szCs w:val="28"/>
        </w:rPr>
        <w:t xml:space="preserve">. </w:t>
      </w:r>
    </w:p>
    <w:p w14:paraId="5BB8CCD5" w14:textId="77777777" w:rsidR="00C51553" w:rsidRPr="00886165" w:rsidRDefault="00C51553" w:rsidP="00C51553">
      <w:pPr>
        <w:rPr>
          <w:rFonts w:ascii="Fanwood" w:hAnsi="Fanwood"/>
          <w:color w:val="2D2E2F"/>
          <w:sz w:val="4"/>
          <w:szCs w:val="4"/>
        </w:rPr>
      </w:pPr>
    </w:p>
    <w:p w14:paraId="4DC04314" w14:textId="1C1E1CDF" w:rsidR="00FA35B8" w:rsidRDefault="00FA35B8" w:rsidP="00FA35B8">
      <w:pPr>
        <w:rPr>
          <w:rFonts w:ascii="Fanwood" w:hAnsi="Fanwood"/>
          <w:color w:val="2D2E2F"/>
        </w:rPr>
      </w:pPr>
      <w:r>
        <w:rPr>
          <w:rFonts w:ascii="Fanwood" w:hAnsi="Fanwood"/>
          <w:color w:val="2D2E2F"/>
        </w:rPr>
        <w:t xml:space="preserve">Feel free use any, all, or none of these questions as you facilitate your group. Their purpose is to be an aid to you as you consider how to teach the implications of the week’s Scriptures. </w:t>
      </w:r>
    </w:p>
    <w:p w14:paraId="4A46531B" w14:textId="77777777" w:rsidR="00B75211" w:rsidRPr="00416DFA" w:rsidRDefault="00B75211" w:rsidP="00FA35B8">
      <w:pPr>
        <w:rPr>
          <w:rFonts w:ascii="Fanwood" w:hAnsi="Fanwood"/>
          <w:color w:val="2D2E2F"/>
          <w:sz w:val="14"/>
          <w:szCs w:val="14"/>
        </w:rPr>
      </w:pPr>
    </w:p>
    <w:p w14:paraId="6A9DB50D" w14:textId="126E39C4" w:rsidR="0041102E" w:rsidRDefault="00172C80" w:rsidP="006A46C1">
      <w:pPr>
        <w:pStyle w:val="ListParagraph"/>
        <w:numPr>
          <w:ilvl w:val="0"/>
          <w:numId w:val="14"/>
        </w:numPr>
        <w:ind w:left="360"/>
        <w:rPr>
          <w:rFonts w:ascii="Fanwood" w:hAnsi="Fanwood"/>
          <w:color w:val="2D2E2F"/>
        </w:rPr>
      </w:pPr>
      <w:r>
        <w:rPr>
          <w:rFonts w:ascii="Fanwood" w:hAnsi="Fanwood"/>
          <w:color w:val="2D2E2F"/>
        </w:rPr>
        <w:t>In God’s covenant with Abraham, he promised to “</w:t>
      </w:r>
      <w:r w:rsidRPr="00172C80">
        <w:rPr>
          <w:rFonts w:ascii="Fanwood" w:hAnsi="Fanwood"/>
          <w:color w:val="2D2E2F"/>
        </w:rPr>
        <w:t xml:space="preserve">make of </w:t>
      </w:r>
      <w:r>
        <w:rPr>
          <w:rFonts w:ascii="Fanwood" w:hAnsi="Fanwood"/>
          <w:color w:val="2D2E2F"/>
        </w:rPr>
        <w:t>[him]</w:t>
      </w:r>
      <w:r w:rsidRPr="00172C80">
        <w:rPr>
          <w:rFonts w:ascii="Fanwood" w:hAnsi="Fanwood"/>
          <w:color w:val="2D2E2F"/>
        </w:rPr>
        <w:t xml:space="preserve"> a great nation</w:t>
      </w:r>
      <w:r>
        <w:rPr>
          <w:rFonts w:ascii="Fanwood" w:hAnsi="Fanwood"/>
          <w:color w:val="2D2E2F"/>
        </w:rPr>
        <w:t xml:space="preserve">” </w:t>
      </w:r>
      <w:r w:rsidR="006A46C1">
        <w:rPr>
          <w:rFonts w:ascii="Fanwood" w:hAnsi="Fanwood"/>
          <w:color w:val="2D2E2F"/>
        </w:rPr>
        <w:t xml:space="preserve">(Gen. 12:2) </w:t>
      </w:r>
      <w:r>
        <w:rPr>
          <w:rFonts w:ascii="Fanwood" w:hAnsi="Fanwood"/>
          <w:color w:val="2D2E2F"/>
        </w:rPr>
        <w:t xml:space="preserve">and </w:t>
      </w:r>
      <w:r w:rsidR="006A46C1">
        <w:rPr>
          <w:rFonts w:ascii="Fanwood" w:hAnsi="Fanwood"/>
          <w:color w:val="2D2E2F"/>
        </w:rPr>
        <w:t>“</w:t>
      </w:r>
      <w:r w:rsidR="006A46C1" w:rsidRPr="006A46C1">
        <w:rPr>
          <w:rFonts w:ascii="Fanwood" w:hAnsi="Fanwood"/>
          <w:color w:val="2D2E2F"/>
        </w:rPr>
        <w:t xml:space="preserve">make </w:t>
      </w:r>
      <w:r w:rsidR="006A46C1">
        <w:rPr>
          <w:rFonts w:ascii="Fanwood" w:hAnsi="Fanwood"/>
          <w:color w:val="2D2E2F"/>
        </w:rPr>
        <w:t>[his]</w:t>
      </w:r>
      <w:r w:rsidR="006A46C1" w:rsidRPr="006A46C1">
        <w:rPr>
          <w:rFonts w:ascii="Fanwood" w:hAnsi="Fanwood"/>
          <w:color w:val="2D2E2F"/>
        </w:rPr>
        <w:t xml:space="preserve"> offspring as the dust of the earth</w:t>
      </w:r>
      <w:r w:rsidR="006A46C1">
        <w:rPr>
          <w:rFonts w:ascii="Fanwood" w:hAnsi="Fanwood"/>
          <w:color w:val="2D2E2F"/>
        </w:rPr>
        <w:t xml:space="preserve">,” (Gen. 13:16). Furthermore, in Genesis 21:12, God tells Abraham that </w:t>
      </w:r>
      <w:r w:rsidR="00265ACB">
        <w:rPr>
          <w:rFonts w:ascii="Fanwood" w:hAnsi="Fanwood"/>
          <w:color w:val="2D2E2F"/>
        </w:rPr>
        <w:t>the promise would be fulfilled through Isaac. So, in Genesis 22, w</w:t>
      </w:r>
      <w:r w:rsidR="00CE416F" w:rsidRPr="006A46C1">
        <w:rPr>
          <w:rFonts w:ascii="Fanwood" w:hAnsi="Fanwood"/>
          <w:color w:val="2D2E2F"/>
        </w:rPr>
        <w:t>hy did God test Abraham</w:t>
      </w:r>
      <w:r w:rsidR="00265ACB">
        <w:rPr>
          <w:rFonts w:ascii="Fanwood" w:hAnsi="Fanwood"/>
          <w:color w:val="2D2E2F"/>
        </w:rPr>
        <w:t xml:space="preserve">, </w:t>
      </w:r>
      <w:r w:rsidR="00DC17C0" w:rsidRPr="006A46C1">
        <w:rPr>
          <w:rFonts w:ascii="Fanwood" w:hAnsi="Fanwood"/>
          <w:color w:val="2D2E2F"/>
        </w:rPr>
        <w:t>especially with Isaac</w:t>
      </w:r>
      <w:r w:rsidR="00265ACB">
        <w:rPr>
          <w:rFonts w:ascii="Fanwood" w:hAnsi="Fanwood"/>
          <w:color w:val="2D2E2F"/>
        </w:rPr>
        <w:t>?</w:t>
      </w:r>
    </w:p>
    <w:p w14:paraId="3C63A7D4" w14:textId="562A3CBE" w:rsidR="00265ACB" w:rsidRPr="00265ACB" w:rsidRDefault="00265ACB" w:rsidP="00265ACB">
      <w:pPr>
        <w:rPr>
          <w:rFonts w:ascii="Fanwood" w:hAnsi="Fanwood"/>
          <w:color w:val="2D2E2F"/>
          <w:sz w:val="4"/>
          <w:szCs w:val="4"/>
        </w:rPr>
      </w:pPr>
    </w:p>
    <w:p w14:paraId="758BB0F3" w14:textId="77777777" w:rsidR="00265ACB" w:rsidRDefault="00265ACB" w:rsidP="00265ACB">
      <w:pPr>
        <w:rPr>
          <w:rFonts w:ascii="Fanwood" w:hAnsi="Fanwood"/>
          <w:color w:val="2D2E2F"/>
        </w:rPr>
      </w:pPr>
      <w:r>
        <w:rPr>
          <w:rFonts w:ascii="Fanwood" w:hAnsi="Fanwood"/>
          <w:color w:val="2D2E2F"/>
        </w:rPr>
        <w:t xml:space="preserve">Hint: </w:t>
      </w:r>
      <w:r w:rsidRPr="00265ACB">
        <w:rPr>
          <w:rFonts w:ascii="Fanwood" w:hAnsi="Fanwood"/>
          <w:color w:val="2D2E2F"/>
        </w:rPr>
        <w:t>God tests Abraham for the same reason he tests us: to purify and strengthen our faith in him (Deut. 8:</w:t>
      </w:r>
      <w:proofErr w:type="gramStart"/>
      <w:r w:rsidRPr="00265ACB">
        <w:rPr>
          <w:rFonts w:ascii="Fanwood" w:hAnsi="Fanwood"/>
          <w:color w:val="2D2E2F"/>
        </w:rPr>
        <w:t>2;</w:t>
      </w:r>
      <w:proofErr w:type="gramEnd"/>
      <w:r w:rsidRPr="00265ACB">
        <w:rPr>
          <w:rFonts w:ascii="Fanwood" w:hAnsi="Fanwood"/>
          <w:color w:val="2D2E2F"/>
        </w:rPr>
        <w:t xml:space="preserve"> </w:t>
      </w:r>
    </w:p>
    <w:p w14:paraId="2D691EDD" w14:textId="44250657" w:rsidR="00265ACB" w:rsidRPr="00265ACB" w:rsidRDefault="00265ACB" w:rsidP="00265ACB">
      <w:pPr>
        <w:rPr>
          <w:rFonts w:ascii="Fanwood" w:hAnsi="Fanwood"/>
          <w:color w:val="2D2E2F"/>
        </w:rPr>
      </w:pPr>
      <w:r w:rsidRPr="00265ACB">
        <w:rPr>
          <w:rFonts w:ascii="Fanwood" w:hAnsi="Fanwood"/>
          <w:color w:val="2D2E2F"/>
        </w:rPr>
        <w:lastRenderedPageBreak/>
        <w:t>Ex</w:t>
      </w:r>
      <w:r>
        <w:rPr>
          <w:rFonts w:ascii="Fanwood" w:hAnsi="Fanwood"/>
          <w:color w:val="2D2E2F"/>
        </w:rPr>
        <w:t xml:space="preserve">. </w:t>
      </w:r>
      <w:r w:rsidRPr="00265ACB">
        <w:rPr>
          <w:rFonts w:ascii="Fanwood" w:hAnsi="Fanwood"/>
          <w:color w:val="2D2E2F"/>
        </w:rPr>
        <w:t xml:space="preserve">20:20, 1 Pet. 1:6-7; Matt. 19:16-22). </w:t>
      </w:r>
      <w:r w:rsidR="003B11D7">
        <w:rPr>
          <w:rFonts w:ascii="Fanwood" w:hAnsi="Fanwood"/>
          <w:color w:val="2D2E2F"/>
        </w:rPr>
        <w:t>His</w:t>
      </w:r>
      <w:r w:rsidRPr="00265ACB">
        <w:rPr>
          <w:rFonts w:ascii="Fanwood" w:hAnsi="Fanwood"/>
          <w:color w:val="2D2E2F"/>
        </w:rPr>
        <w:t xml:space="preserve"> </w:t>
      </w:r>
      <w:r>
        <w:rPr>
          <w:rFonts w:ascii="Fanwood" w:hAnsi="Fanwood"/>
          <w:color w:val="2D2E2F"/>
        </w:rPr>
        <w:t>provi</w:t>
      </w:r>
      <w:r w:rsidR="003B11D7">
        <w:rPr>
          <w:rFonts w:ascii="Fanwood" w:hAnsi="Fanwood"/>
          <w:color w:val="2D2E2F"/>
        </w:rPr>
        <w:t>sion of a ram as a substitutionary sacrifice</w:t>
      </w:r>
      <w:r>
        <w:rPr>
          <w:rFonts w:ascii="Fanwood" w:hAnsi="Fanwood"/>
          <w:color w:val="2D2E2F"/>
        </w:rPr>
        <w:t xml:space="preserve"> </w:t>
      </w:r>
      <w:r w:rsidR="003B11D7">
        <w:rPr>
          <w:rFonts w:ascii="Fanwood" w:hAnsi="Fanwood"/>
          <w:color w:val="2D2E2F"/>
        </w:rPr>
        <w:t>served as a reminder to Abraham and Isaac of God’s commitment and</w:t>
      </w:r>
      <w:r w:rsidRPr="00265ACB">
        <w:rPr>
          <w:rFonts w:ascii="Fanwood" w:hAnsi="Fanwood"/>
          <w:color w:val="2D2E2F"/>
        </w:rPr>
        <w:t xml:space="preserve"> power to fulfil</w:t>
      </w:r>
      <w:r w:rsidR="009D5114">
        <w:rPr>
          <w:rFonts w:ascii="Fanwood" w:hAnsi="Fanwood"/>
          <w:color w:val="2D2E2F"/>
        </w:rPr>
        <w:t>l</w:t>
      </w:r>
      <w:r w:rsidRPr="00265ACB">
        <w:rPr>
          <w:rFonts w:ascii="Fanwood" w:hAnsi="Fanwood"/>
          <w:color w:val="2D2E2F"/>
        </w:rPr>
        <w:t xml:space="preserve"> </w:t>
      </w:r>
      <w:r w:rsidR="003B11D7">
        <w:rPr>
          <w:rFonts w:ascii="Fanwood" w:hAnsi="Fanwood"/>
          <w:color w:val="2D2E2F"/>
        </w:rPr>
        <w:t xml:space="preserve">all his </w:t>
      </w:r>
      <w:r w:rsidRPr="00265ACB">
        <w:rPr>
          <w:rFonts w:ascii="Fanwood" w:hAnsi="Fanwood"/>
          <w:color w:val="2D2E2F"/>
        </w:rPr>
        <w:t>promise to them</w:t>
      </w:r>
      <w:r w:rsidR="003B11D7">
        <w:rPr>
          <w:rFonts w:ascii="Fanwood" w:hAnsi="Fanwood"/>
          <w:color w:val="2D2E2F"/>
        </w:rPr>
        <w:t>-promises ultimately</w:t>
      </w:r>
      <w:r w:rsidRPr="00265ACB">
        <w:rPr>
          <w:rFonts w:ascii="Fanwood" w:hAnsi="Fanwood"/>
          <w:color w:val="2D2E2F"/>
        </w:rPr>
        <w:t xml:space="preserve"> fulfilled in </w:t>
      </w:r>
      <w:r w:rsidR="003B11D7">
        <w:rPr>
          <w:rFonts w:ascii="Fanwood" w:hAnsi="Fanwood"/>
          <w:color w:val="2D2E2F"/>
        </w:rPr>
        <w:t xml:space="preserve">Jesus </w:t>
      </w:r>
      <w:r w:rsidRPr="00265ACB">
        <w:rPr>
          <w:rFonts w:ascii="Fanwood" w:hAnsi="Fanwood"/>
          <w:color w:val="2D2E2F"/>
        </w:rPr>
        <w:t>Christ.</w:t>
      </w:r>
      <w:r w:rsidR="003B11D7">
        <w:rPr>
          <w:rFonts w:ascii="Fanwood" w:hAnsi="Fanwood"/>
          <w:color w:val="2D2E2F"/>
        </w:rPr>
        <w:t xml:space="preserve"> </w:t>
      </w:r>
    </w:p>
    <w:p w14:paraId="24B4CA8F" w14:textId="77777777" w:rsidR="007B02D7" w:rsidRPr="00416DFA" w:rsidRDefault="007B02D7" w:rsidP="007B02D7">
      <w:pPr>
        <w:rPr>
          <w:rFonts w:ascii="Fanwood" w:hAnsi="Fanwood"/>
          <w:color w:val="2D2E2F"/>
          <w:sz w:val="14"/>
          <w:szCs w:val="14"/>
        </w:rPr>
      </w:pPr>
    </w:p>
    <w:p w14:paraId="6501CCC0" w14:textId="579945A5" w:rsidR="0041102E" w:rsidRDefault="009D5114" w:rsidP="0041102E">
      <w:pPr>
        <w:pStyle w:val="ListParagraph"/>
        <w:numPr>
          <w:ilvl w:val="0"/>
          <w:numId w:val="14"/>
        </w:numPr>
        <w:ind w:left="360"/>
        <w:rPr>
          <w:rFonts w:ascii="Fanwood" w:hAnsi="Fanwood"/>
          <w:color w:val="2D2E2F"/>
        </w:rPr>
      </w:pPr>
      <w:r w:rsidRPr="009D5114">
        <w:rPr>
          <w:rFonts w:ascii="Fanwood" w:hAnsi="Fanwood"/>
          <w:color w:val="2D2E2F"/>
        </w:rPr>
        <w:t>How does Jesus reflect a better Isaac?</w:t>
      </w:r>
      <w:r w:rsidR="0041102E" w:rsidRPr="0041102E">
        <w:rPr>
          <w:rFonts w:ascii="Fanwood" w:hAnsi="Fanwood"/>
          <w:color w:val="2D2E2F"/>
        </w:rPr>
        <w:t>?</w:t>
      </w:r>
    </w:p>
    <w:p w14:paraId="5A1182C9" w14:textId="77777777" w:rsidR="00796A1E" w:rsidRPr="00796A1E" w:rsidRDefault="00796A1E" w:rsidP="00416DFA">
      <w:pPr>
        <w:rPr>
          <w:rFonts w:ascii="Fanwood" w:hAnsi="Fanwood"/>
          <w:color w:val="2D2E2F"/>
          <w:sz w:val="4"/>
          <w:szCs w:val="4"/>
        </w:rPr>
      </w:pPr>
    </w:p>
    <w:p w14:paraId="1C8CF635" w14:textId="42285A72" w:rsidR="00585305" w:rsidRDefault="00585305" w:rsidP="008017A4">
      <w:pPr>
        <w:rPr>
          <w:rFonts w:ascii="Fanwood" w:hAnsi="Fanwood"/>
          <w:color w:val="2D2E2F"/>
        </w:rPr>
      </w:pPr>
      <w:r>
        <w:rPr>
          <w:rFonts w:ascii="Fanwood" w:hAnsi="Fanwood"/>
          <w:color w:val="2D2E2F"/>
        </w:rPr>
        <w:t xml:space="preserve">Consider this insight from Tim Keller: </w:t>
      </w:r>
    </w:p>
    <w:p w14:paraId="2122ADEB" w14:textId="77777777" w:rsidR="00585305" w:rsidRPr="00585305" w:rsidRDefault="00585305" w:rsidP="008017A4">
      <w:pPr>
        <w:rPr>
          <w:rFonts w:ascii="Fanwood" w:hAnsi="Fanwood"/>
          <w:color w:val="2D2E2F"/>
          <w:sz w:val="4"/>
          <w:szCs w:val="4"/>
        </w:rPr>
      </w:pPr>
    </w:p>
    <w:p w14:paraId="6CB84955" w14:textId="37D75F99" w:rsidR="00796A1E" w:rsidRPr="00585305" w:rsidRDefault="009D5114" w:rsidP="00585305">
      <w:pPr>
        <w:ind w:left="720" w:right="720"/>
        <w:rPr>
          <w:rFonts w:ascii="Fanwood" w:hAnsi="Fanwood"/>
          <w:color w:val="2D2E2F"/>
          <w:sz w:val="22"/>
          <w:szCs w:val="22"/>
        </w:rPr>
      </w:pPr>
      <w:r w:rsidRPr="009D5114">
        <w:rPr>
          <w:rFonts w:ascii="Fanwood" w:hAnsi="Fanwood"/>
          <w:color w:val="2D2E2F"/>
          <w:sz w:val="22"/>
          <w:szCs w:val="22"/>
        </w:rPr>
        <w:t xml:space="preserve">Jesus is the true and better Isaac who was not just offered up by his father on the mount but was truly sacrificed for us. And when God said to Abraham, </w:t>
      </w:r>
      <w:r w:rsidR="00585305">
        <w:rPr>
          <w:rFonts w:ascii="Fanwood" w:hAnsi="Fanwood"/>
          <w:color w:val="2D2E2F"/>
          <w:sz w:val="22"/>
          <w:szCs w:val="22"/>
        </w:rPr>
        <w:t>“</w:t>
      </w:r>
      <w:r w:rsidRPr="009D5114">
        <w:rPr>
          <w:rFonts w:ascii="Fanwood" w:hAnsi="Fanwood"/>
          <w:color w:val="2D2E2F"/>
          <w:sz w:val="22"/>
          <w:szCs w:val="22"/>
        </w:rPr>
        <w:t>Now I know you love me because you did not withhold your son, your only son whom you love from me,</w:t>
      </w:r>
      <w:r w:rsidR="00585305">
        <w:rPr>
          <w:rFonts w:ascii="Fanwood" w:hAnsi="Fanwood"/>
          <w:color w:val="2D2E2F"/>
          <w:sz w:val="22"/>
          <w:szCs w:val="22"/>
        </w:rPr>
        <w:t>”</w:t>
      </w:r>
      <w:r w:rsidRPr="009D5114">
        <w:rPr>
          <w:rFonts w:ascii="Fanwood" w:hAnsi="Fanwood"/>
          <w:color w:val="2D2E2F"/>
          <w:sz w:val="22"/>
          <w:szCs w:val="22"/>
        </w:rPr>
        <w:t xml:space="preserve"> now we can look at God taking his son up the mountain and sacrificing him and say, </w:t>
      </w:r>
      <w:r w:rsidR="00585305">
        <w:rPr>
          <w:rFonts w:ascii="Fanwood" w:hAnsi="Fanwood"/>
          <w:color w:val="2D2E2F"/>
          <w:sz w:val="22"/>
          <w:szCs w:val="22"/>
        </w:rPr>
        <w:t>“</w:t>
      </w:r>
      <w:r w:rsidRPr="009D5114">
        <w:rPr>
          <w:rFonts w:ascii="Fanwood" w:hAnsi="Fanwood"/>
          <w:color w:val="2D2E2F"/>
          <w:sz w:val="22"/>
          <w:szCs w:val="22"/>
        </w:rPr>
        <w:t>Now we know that you love us because you did not withhold your son, your only son, whom you love from us.</w:t>
      </w:r>
      <w:r w:rsidR="00585305">
        <w:rPr>
          <w:rFonts w:ascii="Fanwood" w:hAnsi="Fanwood"/>
          <w:color w:val="2D2E2F"/>
          <w:sz w:val="22"/>
          <w:szCs w:val="22"/>
        </w:rPr>
        <w:t>”</w:t>
      </w:r>
      <w:r w:rsidR="00585305" w:rsidRPr="00585305">
        <w:rPr>
          <w:rFonts w:ascii="Fanwood" w:hAnsi="Fanwood"/>
          <w:sz w:val="22"/>
          <w:szCs w:val="22"/>
          <w:vertAlign w:val="superscript"/>
        </w:rPr>
        <w:footnoteReference w:id="1"/>
      </w:r>
    </w:p>
    <w:p w14:paraId="173A37D6" w14:textId="77777777" w:rsidR="009D5114" w:rsidRPr="00796A1E" w:rsidRDefault="009D5114" w:rsidP="008017A4">
      <w:pPr>
        <w:rPr>
          <w:rFonts w:ascii="Fanwood" w:hAnsi="Fanwood"/>
          <w:color w:val="2D2E2F"/>
          <w:sz w:val="14"/>
          <w:szCs w:val="14"/>
        </w:rPr>
      </w:pPr>
    </w:p>
    <w:p w14:paraId="419EEA84" w14:textId="3537A7AE" w:rsidR="002D67CD" w:rsidRPr="00585305" w:rsidRDefault="00585305" w:rsidP="002D67CD">
      <w:pPr>
        <w:pStyle w:val="ListParagraph"/>
        <w:numPr>
          <w:ilvl w:val="0"/>
          <w:numId w:val="14"/>
        </w:numPr>
        <w:ind w:left="360"/>
        <w:rPr>
          <w:rFonts w:ascii="Fanwood" w:hAnsi="Fanwood"/>
          <w:color w:val="2D2E2F"/>
        </w:rPr>
      </w:pPr>
      <w:r w:rsidRPr="00585305">
        <w:rPr>
          <w:rFonts w:ascii="Fanwood" w:hAnsi="Fanwood"/>
          <w:color w:val="2D2E2F"/>
        </w:rPr>
        <w:t>Has God ever called you to sacrifice something valuable to you? What was it and what was the outcome</w:t>
      </w:r>
      <w:r w:rsidR="00B00D53">
        <w:rPr>
          <w:rFonts w:ascii="Fanwood" w:hAnsi="Fanwood"/>
          <w:color w:val="2D2E2F"/>
        </w:rPr>
        <w:t>?</w:t>
      </w:r>
    </w:p>
    <w:p w14:paraId="1546EE03" w14:textId="77777777" w:rsidR="00681E26" w:rsidRPr="00B75211" w:rsidRDefault="00681E26" w:rsidP="00681E26">
      <w:pPr>
        <w:rPr>
          <w:rFonts w:ascii="Fanwood" w:hAnsi="Fanwood"/>
          <w:color w:val="2D2E2F"/>
          <w:sz w:val="14"/>
          <w:szCs w:val="14"/>
        </w:rPr>
      </w:pPr>
    </w:p>
    <w:p w14:paraId="4E9D2EF9" w14:textId="7BF0CE66" w:rsidR="00585305" w:rsidRDefault="00585305" w:rsidP="00681E26">
      <w:pPr>
        <w:pStyle w:val="ListParagraph"/>
        <w:numPr>
          <w:ilvl w:val="0"/>
          <w:numId w:val="14"/>
        </w:numPr>
        <w:ind w:left="360"/>
        <w:rPr>
          <w:rFonts w:ascii="Fanwood" w:hAnsi="Fanwood"/>
          <w:color w:val="2D2E2F"/>
        </w:rPr>
      </w:pPr>
      <w:r>
        <w:rPr>
          <w:rFonts w:ascii="Fanwood" w:hAnsi="Fanwood"/>
          <w:color w:val="2D2E2F"/>
        </w:rPr>
        <w:t xml:space="preserve">Have you ever walked through a time when your faith was </w:t>
      </w:r>
      <w:r>
        <w:rPr>
          <w:rFonts w:ascii="Fanwood" w:hAnsi="Fanwood"/>
          <w:i/>
          <w:iCs/>
          <w:color w:val="2D2E2F"/>
        </w:rPr>
        <w:t>tested</w:t>
      </w:r>
      <w:r>
        <w:rPr>
          <w:rFonts w:ascii="Fanwood" w:hAnsi="Fanwood"/>
          <w:color w:val="2D2E2F"/>
        </w:rPr>
        <w:t xml:space="preserve">? Was your faith strengthened as a result? </w:t>
      </w:r>
    </w:p>
    <w:p w14:paraId="7F1FF25A" w14:textId="77777777" w:rsidR="00585305" w:rsidRPr="00585305" w:rsidRDefault="00585305" w:rsidP="00585305">
      <w:pPr>
        <w:pStyle w:val="ListParagraph"/>
        <w:rPr>
          <w:rFonts w:ascii="Fanwood" w:hAnsi="Fanwood"/>
          <w:color w:val="2D2E2F"/>
          <w:sz w:val="14"/>
          <w:szCs w:val="14"/>
        </w:rPr>
      </w:pPr>
    </w:p>
    <w:p w14:paraId="7111E8A9" w14:textId="5ED93A44" w:rsidR="00B00D53" w:rsidRDefault="00585305" w:rsidP="00681E26">
      <w:pPr>
        <w:pStyle w:val="ListParagraph"/>
        <w:numPr>
          <w:ilvl w:val="0"/>
          <w:numId w:val="14"/>
        </w:numPr>
        <w:ind w:left="360"/>
        <w:rPr>
          <w:rFonts w:ascii="Fanwood" w:hAnsi="Fanwood"/>
          <w:color w:val="2D2E2F"/>
        </w:rPr>
      </w:pPr>
      <w:r w:rsidRPr="00585305">
        <w:rPr>
          <w:rFonts w:ascii="Fanwood" w:hAnsi="Fanwood"/>
          <w:color w:val="2D2E2F"/>
        </w:rPr>
        <w:t>How have you seen God keep his promises in your life? Where are you struggling to trust him today</w:t>
      </w:r>
      <w:r w:rsidR="00DB4D6F" w:rsidRPr="00DB4D6F">
        <w:rPr>
          <w:rFonts w:ascii="Fanwood" w:hAnsi="Fanwood"/>
          <w:color w:val="2D2E2F"/>
        </w:rPr>
        <w:t>?</w:t>
      </w:r>
    </w:p>
    <w:p w14:paraId="67F29E4E" w14:textId="77777777" w:rsidR="00712042" w:rsidRPr="00712042" w:rsidRDefault="00712042" w:rsidP="00712042">
      <w:pPr>
        <w:pStyle w:val="ListParagraph"/>
        <w:rPr>
          <w:rFonts w:ascii="Fanwood" w:hAnsi="Fanwood"/>
          <w:color w:val="2D2E2F"/>
          <w:sz w:val="14"/>
          <w:szCs w:val="14"/>
        </w:rPr>
      </w:pPr>
    </w:p>
    <w:p w14:paraId="4CF1811A" w14:textId="22573133" w:rsidR="00712042" w:rsidRDefault="00585305" w:rsidP="00681E26">
      <w:pPr>
        <w:pStyle w:val="ListParagraph"/>
        <w:numPr>
          <w:ilvl w:val="0"/>
          <w:numId w:val="14"/>
        </w:numPr>
        <w:ind w:left="360"/>
        <w:rPr>
          <w:rFonts w:ascii="Fanwood" w:hAnsi="Fanwood"/>
          <w:color w:val="2D2E2F"/>
        </w:rPr>
      </w:pPr>
      <w:r w:rsidRPr="00585305">
        <w:rPr>
          <w:rFonts w:ascii="Fanwood" w:hAnsi="Fanwood"/>
          <w:color w:val="2D2E2F"/>
        </w:rPr>
        <w:t>How does the voluntary sacrifice of Jesus encourage you to pursue him deeper and share him with others</w:t>
      </w:r>
      <w:r w:rsidR="00712042">
        <w:rPr>
          <w:rFonts w:ascii="Fanwood" w:hAnsi="Fanwood"/>
          <w:color w:val="2D2E2F"/>
        </w:rPr>
        <w:t>?</w:t>
      </w:r>
    </w:p>
    <w:p w14:paraId="1AAFC26A" w14:textId="77777777" w:rsidR="00FE4032" w:rsidRPr="00FE4032" w:rsidRDefault="00FE4032" w:rsidP="00FE4032">
      <w:pPr>
        <w:rPr>
          <w:rFonts w:ascii="Fanwood" w:hAnsi="Fanwood"/>
          <w:color w:val="2D2E2F"/>
          <w:sz w:val="4"/>
          <w:szCs w:val="4"/>
        </w:rPr>
      </w:pPr>
    </w:p>
    <w:p w14:paraId="5309855E" w14:textId="77777777" w:rsidR="00FE4032" w:rsidRPr="00FE4032" w:rsidRDefault="00FE4032" w:rsidP="00FE4032">
      <w:pPr>
        <w:rPr>
          <w:rFonts w:ascii="Fanwood" w:hAnsi="Fanwood"/>
          <w:color w:val="2D2E2F"/>
        </w:rPr>
      </w:pPr>
      <w:r w:rsidRPr="00FE4032">
        <w:rPr>
          <w:rFonts w:ascii="Fanwood" w:hAnsi="Fanwood"/>
          <w:i/>
          <w:iCs/>
          <w:color w:val="2D2E2F"/>
        </w:rPr>
        <w:t>Personal Mission</w:t>
      </w:r>
      <w:r w:rsidRPr="00FE4032">
        <w:rPr>
          <w:rFonts w:ascii="Fanwood" w:hAnsi="Fanwood"/>
          <w:color w:val="2D2E2F"/>
        </w:rPr>
        <w:t xml:space="preserve"> – Understanding the mission of God and discovering how He has uniquely gifted me to love and serve His church and the places where I live, work, and play.  </w:t>
      </w:r>
    </w:p>
    <w:p w14:paraId="105EEF8F" w14:textId="45099DD1" w:rsidR="00FE4032" w:rsidRPr="00FE4032" w:rsidRDefault="00FE4032" w:rsidP="00FE4032">
      <w:pPr>
        <w:rPr>
          <w:rFonts w:ascii="Fanwood" w:hAnsi="Fanwood"/>
          <w:color w:val="2D2E2F"/>
          <w:sz w:val="14"/>
          <w:szCs w:val="14"/>
        </w:rPr>
      </w:pPr>
    </w:p>
    <w:p w14:paraId="7938F028" w14:textId="6A02E381" w:rsidR="000C600A" w:rsidRPr="00C0649E" w:rsidRDefault="000C600A" w:rsidP="000C600A">
      <w:pPr>
        <w:rPr>
          <w:rFonts w:ascii="Gotham Book" w:hAnsi="Gotham Book"/>
          <w:sz w:val="28"/>
          <w:szCs w:val="28"/>
        </w:rPr>
      </w:pPr>
      <w:r w:rsidRPr="00C0649E">
        <w:rPr>
          <w:rFonts w:ascii="Gotham Book" w:hAnsi="Gotham Book"/>
          <w:sz w:val="28"/>
          <w:szCs w:val="28"/>
        </w:rPr>
        <w:t xml:space="preserve">PRAY. </w:t>
      </w:r>
    </w:p>
    <w:p w14:paraId="18621F4D" w14:textId="77777777" w:rsidR="000C600A" w:rsidRPr="00886165" w:rsidRDefault="000C600A" w:rsidP="000C600A">
      <w:pPr>
        <w:rPr>
          <w:rFonts w:ascii="Fanwood" w:hAnsi="Fanwood"/>
          <w:color w:val="2D2E2F"/>
          <w:sz w:val="4"/>
          <w:szCs w:val="4"/>
        </w:rPr>
      </w:pPr>
    </w:p>
    <w:p w14:paraId="12E87C03" w14:textId="09566F15" w:rsidR="00A9417F" w:rsidRDefault="000C600A" w:rsidP="000C600A">
      <w:pPr>
        <w:rPr>
          <w:rFonts w:ascii="Fanwood" w:hAnsi="Fanwood"/>
          <w:color w:val="2D2E2F"/>
        </w:rPr>
      </w:pPr>
      <w:r>
        <w:rPr>
          <w:rFonts w:ascii="Fanwood" w:hAnsi="Fanwood"/>
          <w:color w:val="2D2E2F"/>
        </w:rPr>
        <w:t xml:space="preserve">Consider </w:t>
      </w:r>
      <w:r w:rsidR="00585305">
        <w:rPr>
          <w:rFonts w:ascii="Fanwood" w:hAnsi="Fanwood"/>
          <w:color w:val="2D2E2F"/>
        </w:rPr>
        <w:t xml:space="preserve">these prompts as you pray with your group: </w:t>
      </w:r>
      <w:r w:rsidR="005E7414">
        <w:rPr>
          <w:rFonts w:ascii="Fanwood" w:hAnsi="Fanwood"/>
          <w:color w:val="2D2E2F"/>
        </w:rPr>
        <w:t xml:space="preserve"> </w:t>
      </w:r>
    </w:p>
    <w:p w14:paraId="579965F6" w14:textId="64463090" w:rsidR="00585305" w:rsidRPr="00585305" w:rsidRDefault="00585305" w:rsidP="00585305">
      <w:pPr>
        <w:pStyle w:val="ListParagraph"/>
        <w:numPr>
          <w:ilvl w:val="0"/>
          <w:numId w:val="22"/>
        </w:numPr>
        <w:rPr>
          <w:rFonts w:ascii="Fanwood" w:hAnsi="Fanwood"/>
          <w:color w:val="2D2E2F"/>
        </w:rPr>
      </w:pPr>
      <w:r w:rsidRPr="00585305">
        <w:rPr>
          <w:rFonts w:ascii="Fanwood" w:hAnsi="Fanwood"/>
          <w:color w:val="2D2E2F"/>
        </w:rPr>
        <w:t xml:space="preserve">Confess </w:t>
      </w:r>
      <w:r>
        <w:rPr>
          <w:rFonts w:ascii="Fanwood" w:hAnsi="Fanwood"/>
          <w:color w:val="2D2E2F"/>
        </w:rPr>
        <w:t xml:space="preserve">areas of life where you </w:t>
      </w:r>
      <w:r w:rsidRPr="00585305">
        <w:rPr>
          <w:rFonts w:ascii="Fanwood" w:hAnsi="Fanwood"/>
          <w:color w:val="2D2E2F"/>
        </w:rPr>
        <w:t>struggling to trust God</w:t>
      </w:r>
      <w:r>
        <w:rPr>
          <w:rFonts w:ascii="Fanwood" w:hAnsi="Fanwood"/>
          <w:color w:val="2D2E2F"/>
        </w:rPr>
        <w:t>.</w:t>
      </w:r>
    </w:p>
    <w:p w14:paraId="32E9752C" w14:textId="0F81F0AA" w:rsidR="00585305" w:rsidRPr="00585305" w:rsidRDefault="00585305" w:rsidP="00585305">
      <w:pPr>
        <w:pStyle w:val="ListParagraph"/>
        <w:numPr>
          <w:ilvl w:val="0"/>
          <w:numId w:val="22"/>
        </w:numPr>
        <w:rPr>
          <w:rFonts w:ascii="Fanwood" w:hAnsi="Fanwood"/>
          <w:color w:val="2D2E2F"/>
        </w:rPr>
      </w:pPr>
      <w:r w:rsidRPr="00585305">
        <w:rPr>
          <w:rFonts w:ascii="Fanwood" w:hAnsi="Fanwood"/>
          <w:color w:val="2D2E2F"/>
        </w:rPr>
        <w:t>Pray that the Lord would give you</w:t>
      </w:r>
      <w:r>
        <w:rPr>
          <w:rFonts w:ascii="Fanwood" w:hAnsi="Fanwood"/>
          <w:color w:val="2D2E2F"/>
        </w:rPr>
        <w:t xml:space="preserve"> and your friends</w:t>
      </w:r>
      <w:r w:rsidRPr="00585305">
        <w:rPr>
          <w:rFonts w:ascii="Fanwood" w:hAnsi="Fanwood"/>
          <w:color w:val="2D2E2F"/>
        </w:rPr>
        <w:t xml:space="preserve"> faith to trust him with </w:t>
      </w:r>
      <w:r>
        <w:rPr>
          <w:rFonts w:ascii="Fanwood" w:hAnsi="Fanwood"/>
          <w:color w:val="2D2E2F"/>
        </w:rPr>
        <w:t>those</w:t>
      </w:r>
      <w:r w:rsidRPr="00585305">
        <w:rPr>
          <w:rFonts w:ascii="Fanwood" w:hAnsi="Fanwood"/>
          <w:color w:val="2D2E2F"/>
        </w:rPr>
        <w:t xml:space="preserve"> things</w:t>
      </w:r>
      <w:r>
        <w:rPr>
          <w:rFonts w:ascii="Fanwood" w:hAnsi="Fanwood"/>
          <w:color w:val="2D2E2F"/>
        </w:rPr>
        <w:t xml:space="preserve">. </w:t>
      </w:r>
    </w:p>
    <w:p w14:paraId="17FEA156" w14:textId="77777777" w:rsidR="00AD2608" w:rsidRDefault="00585305" w:rsidP="00585305">
      <w:pPr>
        <w:pStyle w:val="ListParagraph"/>
        <w:numPr>
          <w:ilvl w:val="0"/>
          <w:numId w:val="22"/>
        </w:numPr>
        <w:rPr>
          <w:rFonts w:ascii="Fanwood" w:hAnsi="Fanwood"/>
          <w:color w:val="2D2E2F"/>
        </w:rPr>
      </w:pPr>
      <w:r w:rsidRPr="00585305">
        <w:rPr>
          <w:rFonts w:ascii="Fanwood" w:hAnsi="Fanwood"/>
          <w:color w:val="2D2E2F"/>
        </w:rPr>
        <w:t xml:space="preserve">Give thanks </w:t>
      </w:r>
      <w:r w:rsidR="00AD2608">
        <w:rPr>
          <w:rFonts w:ascii="Fanwood" w:hAnsi="Fanwood"/>
          <w:color w:val="2D2E2F"/>
        </w:rPr>
        <w:t>to</w:t>
      </w:r>
      <w:r w:rsidRPr="00585305">
        <w:rPr>
          <w:rFonts w:ascii="Fanwood" w:hAnsi="Fanwood"/>
          <w:color w:val="2D2E2F"/>
        </w:rPr>
        <w:t xml:space="preserve"> God</w:t>
      </w:r>
      <w:r w:rsidR="00AD2608">
        <w:rPr>
          <w:rFonts w:ascii="Fanwood" w:hAnsi="Fanwood"/>
          <w:color w:val="2D2E2F"/>
        </w:rPr>
        <w:t xml:space="preserve"> that he</w:t>
      </w:r>
      <w:r w:rsidRPr="00585305">
        <w:rPr>
          <w:rFonts w:ascii="Fanwood" w:hAnsi="Fanwood"/>
          <w:color w:val="2D2E2F"/>
        </w:rPr>
        <w:t xml:space="preserve"> keeps his promises</w:t>
      </w:r>
      <w:r w:rsidR="00AD2608">
        <w:rPr>
          <w:rFonts w:ascii="Fanwood" w:hAnsi="Fanwood"/>
          <w:color w:val="2D2E2F"/>
        </w:rPr>
        <w:t xml:space="preserve">. </w:t>
      </w:r>
    </w:p>
    <w:p w14:paraId="5B5A4EAB" w14:textId="7DAF27F8" w:rsidR="00FE4032" w:rsidRPr="00585305" w:rsidRDefault="00AD2608" w:rsidP="00585305">
      <w:pPr>
        <w:pStyle w:val="ListParagraph"/>
        <w:numPr>
          <w:ilvl w:val="0"/>
          <w:numId w:val="22"/>
        </w:numPr>
        <w:rPr>
          <w:rFonts w:ascii="Fanwood" w:hAnsi="Fanwood"/>
          <w:color w:val="2D2E2F"/>
        </w:rPr>
      </w:pPr>
      <w:r>
        <w:rPr>
          <w:rFonts w:ascii="Fanwood" w:hAnsi="Fanwood"/>
          <w:color w:val="2D2E2F"/>
        </w:rPr>
        <w:t>Spend some time remembering that</w:t>
      </w:r>
      <w:r w:rsidR="00585305" w:rsidRPr="00585305">
        <w:rPr>
          <w:rFonts w:ascii="Fanwood" w:hAnsi="Fanwood"/>
          <w:color w:val="2D2E2F"/>
        </w:rPr>
        <w:t xml:space="preserve"> Jesus offered himself as a sacrifice on our behalf</w:t>
      </w:r>
      <w:r w:rsidR="00585305">
        <w:rPr>
          <w:rFonts w:ascii="Fanwood" w:hAnsi="Fanwood"/>
          <w:color w:val="2D2E2F"/>
        </w:rPr>
        <w:t>.</w:t>
      </w:r>
      <w:r>
        <w:rPr>
          <w:rFonts w:ascii="Fanwood" w:hAnsi="Fanwood"/>
          <w:color w:val="2D2E2F"/>
        </w:rPr>
        <w:t xml:space="preserve"> Thank him. </w:t>
      </w:r>
    </w:p>
    <w:sectPr w:rsidR="00FE4032" w:rsidRPr="00585305" w:rsidSect="007044C0">
      <w:footerReference w:type="even" r:id="rId8"/>
      <w:footerReference w:type="default" r:id="rId9"/>
      <w:pgSz w:w="12240" w:h="15840"/>
      <w:pgMar w:top="720" w:right="720" w:bottom="720" w:left="72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26848" w14:textId="77777777" w:rsidR="00FC44DF" w:rsidRDefault="00FC44DF" w:rsidP="00746A65">
      <w:r>
        <w:separator/>
      </w:r>
    </w:p>
  </w:endnote>
  <w:endnote w:type="continuationSeparator" w:id="0">
    <w:p w14:paraId="60550218" w14:textId="77777777" w:rsidR="00FC44DF" w:rsidRDefault="00FC44DF" w:rsidP="0074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ld">
    <w:altName w:val="Bold"/>
    <w:panose1 w:val="020B0604020202020204"/>
    <w:charset w:val="00"/>
    <w:family w:val="auto"/>
    <w:notTrueType/>
    <w:pitch w:val="variable"/>
    <w:sig w:usb0="A100007F" w:usb1="4000005B" w:usb2="00000000" w:usb3="00000000" w:csb0="0000009B" w:csb1="00000000"/>
  </w:font>
  <w:font w:name="Gotham Book">
    <w:altName w:val="﷽﷽﷽﷽﷽﷽﷽﷽輀λ怀"/>
    <w:panose1 w:val="020B0604020202020204"/>
    <w:charset w:val="00"/>
    <w:family w:val="auto"/>
    <w:notTrueType/>
    <w:pitch w:val="variable"/>
    <w:sig w:usb0="A100007F" w:usb1="4000005B" w:usb2="00000000" w:usb3="00000000" w:csb0="0000009B" w:csb1="00000000"/>
  </w:font>
  <w:font w:name="Fanwood">
    <w:altName w:val="﷽﷽﷽﷽﷽﷽﷽﷽"/>
    <w:panose1 w:val="020B0604020202020204"/>
    <w:charset w:val="00"/>
    <w:family w:val="auto"/>
    <w:notTrueType/>
    <w:pitch w:val="variable"/>
    <w:sig w:usb0="A000006F" w:usb1="0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4355406"/>
      <w:docPartObj>
        <w:docPartGallery w:val="Page Numbers (Bottom of Page)"/>
        <w:docPartUnique/>
      </w:docPartObj>
    </w:sdtPr>
    <w:sdtEndPr>
      <w:rPr>
        <w:rStyle w:val="PageNumber"/>
      </w:rPr>
    </w:sdtEndPr>
    <w:sdtContent>
      <w:p w14:paraId="77C68DCD" w14:textId="4C3F210B" w:rsidR="007044C0" w:rsidRDefault="007044C0" w:rsidP="005A20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D47C0" w14:textId="77777777" w:rsidR="007044C0" w:rsidRDefault="00704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0010" w14:textId="22B5CF17" w:rsidR="00423D98" w:rsidRDefault="0042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43108" w14:textId="77777777" w:rsidR="00FC44DF" w:rsidRDefault="00FC44DF" w:rsidP="00746A65">
      <w:r>
        <w:separator/>
      </w:r>
    </w:p>
  </w:footnote>
  <w:footnote w:type="continuationSeparator" w:id="0">
    <w:p w14:paraId="57595084" w14:textId="77777777" w:rsidR="00FC44DF" w:rsidRDefault="00FC44DF" w:rsidP="00746A65">
      <w:r>
        <w:continuationSeparator/>
      </w:r>
    </w:p>
  </w:footnote>
  <w:footnote w:id="1">
    <w:p w14:paraId="30FE20F9" w14:textId="21D32959" w:rsidR="00585305" w:rsidRDefault="00585305" w:rsidP="00585305">
      <w:pPr>
        <w:ind w:firstLine="720"/>
        <w:rPr>
          <w:rFonts w:ascii="Fanwood" w:hAnsi="Fanwood"/>
          <w:sz w:val="18"/>
          <w:szCs w:val="18"/>
        </w:rPr>
      </w:pPr>
      <w:r w:rsidRPr="00BE7845">
        <w:rPr>
          <w:rFonts w:ascii="Fanwood" w:hAnsi="Fanwood"/>
          <w:sz w:val="18"/>
          <w:szCs w:val="18"/>
          <w:vertAlign w:val="superscript"/>
        </w:rPr>
        <w:footnoteRef/>
      </w:r>
      <w:r w:rsidRPr="00BE7845">
        <w:rPr>
          <w:rFonts w:ascii="Fanwood" w:hAnsi="Fanwood"/>
          <w:sz w:val="18"/>
          <w:szCs w:val="18"/>
        </w:rPr>
        <w:t xml:space="preserve"> </w:t>
      </w:r>
      <w:r>
        <w:rPr>
          <w:rFonts w:ascii="Fanwood" w:hAnsi="Fanwood"/>
          <w:sz w:val="18"/>
          <w:szCs w:val="18"/>
        </w:rPr>
        <w:t>Timothy Keller</w:t>
      </w:r>
      <w:r w:rsidRPr="00BE7845">
        <w:rPr>
          <w:rFonts w:ascii="Fanwood" w:hAnsi="Fanwood"/>
          <w:sz w:val="18"/>
          <w:szCs w:val="18"/>
        </w:rPr>
        <w:t xml:space="preserve">, </w:t>
      </w:r>
      <w:proofErr w:type="gramStart"/>
      <w:r>
        <w:rPr>
          <w:rFonts w:ascii="Fanwood" w:hAnsi="Fanwood"/>
          <w:i/>
          <w:sz w:val="18"/>
          <w:szCs w:val="18"/>
        </w:rPr>
        <w:t>Preaching</w:t>
      </w:r>
      <w:proofErr w:type="gramEnd"/>
      <w:r>
        <w:rPr>
          <w:rFonts w:ascii="Fanwood" w:hAnsi="Fanwood"/>
          <w:i/>
          <w:sz w:val="18"/>
          <w:szCs w:val="18"/>
        </w:rPr>
        <w:t>: Communicating Faith in an Age of Skepticism</w:t>
      </w:r>
      <w:r>
        <w:rPr>
          <w:rFonts w:ascii="Fanwood" w:hAnsi="Fanwood"/>
          <w:sz w:val="18"/>
          <w:szCs w:val="18"/>
        </w:rPr>
        <w:t xml:space="preserve">. </w:t>
      </w:r>
      <w:r w:rsidRPr="00BE7845">
        <w:rPr>
          <w:rFonts w:ascii="Fanwood" w:hAnsi="Fanwood"/>
          <w:sz w:val="18"/>
          <w:szCs w:val="18"/>
        </w:rPr>
        <w:t>(</w:t>
      </w:r>
      <w:r>
        <w:rPr>
          <w:rFonts w:ascii="Fanwood" w:hAnsi="Fanwood"/>
          <w:sz w:val="18"/>
          <w:szCs w:val="18"/>
        </w:rPr>
        <w:t>New York, NY</w:t>
      </w:r>
      <w:r>
        <w:rPr>
          <w:rFonts w:ascii="Fanwood" w:hAnsi="Fanwood"/>
          <w:sz w:val="18"/>
          <w:szCs w:val="18"/>
        </w:rPr>
        <w:t>:</w:t>
      </w:r>
      <w:r w:rsidRPr="00BE7845">
        <w:rPr>
          <w:rFonts w:ascii="Fanwood" w:hAnsi="Fanwood"/>
          <w:sz w:val="18"/>
          <w:szCs w:val="18"/>
        </w:rPr>
        <w:t xml:space="preserve"> </w:t>
      </w:r>
      <w:r>
        <w:rPr>
          <w:rFonts w:ascii="Fanwood" w:hAnsi="Fanwood"/>
          <w:sz w:val="18"/>
          <w:szCs w:val="18"/>
        </w:rPr>
        <w:t>Viking</w:t>
      </w:r>
      <w:r w:rsidRPr="00BE7845">
        <w:rPr>
          <w:rFonts w:ascii="Fanwood" w:hAnsi="Fanwood"/>
          <w:sz w:val="18"/>
          <w:szCs w:val="18"/>
        </w:rPr>
        <w:t xml:space="preserve">, </w:t>
      </w:r>
      <w:r>
        <w:rPr>
          <w:rFonts w:ascii="Fanwood" w:hAnsi="Fanwood"/>
          <w:sz w:val="18"/>
          <w:szCs w:val="18"/>
        </w:rPr>
        <w:t>201</w:t>
      </w:r>
      <w:r>
        <w:rPr>
          <w:rFonts w:ascii="Fanwood" w:hAnsi="Fanwood"/>
          <w:sz w:val="18"/>
          <w:szCs w:val="18"/>
        </w:rPr>
        <w:t>5</w:t>
      </w:r>
      <w:r w:rsidRPr="00BE7845">
        <w:rPr>
          <w:rFonts w:ascii="Fanwood" w:hAnsi="Fanwood"/>
          <w:sz w:val="18"/>
          <w:szCs w:val="18"/>
        </w:rPr>
        <w:t xml:space="preserve">), </w:t>
      </w:r>
      <w:r>
        <w:rPr>
          <w:rFonts w:ascii="Fanwood" w:hAnsi="Fanwood"/>
          <w:sz w:val="18"/>
          <w:szCs w:val="18"/>
        </w:rPr>
        <w:t>77</w:t>
      </w:r>
      <w:r w:rsidRPr="00BE7845">
        <w:rPr>
          <w:rFonts w:ascii="Fanwood" w:hAnsi="Fanwood"/>
          <w:sz w:val="18"/>
          <w:szCs w:val="18"/>
        </w:rPr>
        <w:t>.</w:t>
      </w:r>
    </w:p>
    <w:p w14:paraId="2043AD3A" w14:textId="77777777" w:rsidR="00585305" w:rsidRPr="00E4263C" w:rsidRDefault="00585305" w:rsidP="00585305">
      <w:pPr>
        <w:ind w:firstLine="720"/>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4125"/>
    <w:multiLevelType w:val="hybridMultilevel"/>
    <w:tmpl w:val="F09674E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12EB9"/>
    <w:multiLevelType w:val="hybridMultilevel"/>
    <w:tmpl w:val="EE200322"/>
    <w:lvl w:ilvl="0" w:tplc="7A9AE6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625DD"/>
    <w:multiLevelType w:val="multilevel"/>
    <w:tmpl w:val="6BC29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C5BCE"/>
    <w:multiLevelType w:val="multilevel"/>
    <w:tmpl w:val="610A4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D29C1"/>
    <w:multiLevelType w:val="hybridMultilevel"/>
    <w:tmpl w:val="2C621BC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296304B1"/>
    <w:multiLevelType w:val="hybridMultilevel"/>
    <w:tmpl w:val="006457D2"/>
    <w:lvl w:ilvl="0" w:tplc="58866B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9905AA"/>
    <w:multiLevelType w:val="hybridMultilevel"/>
    <w:tmpl w:val="DFDE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02DC7"/>
    <w:multiLevelType w:val="hybridMultilevel"/>
    <w:tmpl w:val="E9AE44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52A85"/>
    <w:multiLevelType w:val="hybridMultilevel"/>
    <w:tmpl w:val="ED624948"/>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A2893"/>
    <w:multiLevelType w:val="hybridMultilevel"/>
    <w:tmpl w:val="6F88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248E6"/>
    <w:multiLevelType w:val="hybridMultilevel"/>
    <w:tmpl w:val="CA98C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EF6A60"/>
    <w:multiLevelType w:val="multilevel"/>
    <w:tmpl w:val="6276C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B463DE"/>
    <w:multiLevelType w:val="multilevel"/>
    <w:tmpl w:val="FA88F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0F55FC"/>
    <w:multiLevelType w:val="hybridMultilevel"/>
    <w:tmpl w:val="E346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3661A"/>
    <w:multiLevelType w:val="hybridMultilevel"/>
    <w:tmpl w:val="907ED1D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A2D31"/>
    <w:multiLevelType w:val="hybridMultilevel"/>
    <w:tmpl w:val="EF18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9717C"/>
    <w:multiLevelType w:val="hybridMultilevel"/>
    <w:tmpl w:val="CFF699CC"/>
    <w:lvl w:ilvl="0" w:tplc="A2DAFA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D2118"/>
    <w:multiLevelType w:val="multilevel"/>
    <w:tmpl w:val="C3B233B6"/>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EF8229C"/>
    <w:multiLevelType w:val="hybridMultilevel"/>
    <w:tmpl w:val="2FBC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231C0"/>
    <w:multiLevelType w:val="hybridMultilevel"/>
    <w:tmpl w:val="CFF699CC"/>
    <w:lvl w:ilvl="0" w:tplc="A2DAFA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06271"/>
    <w:multiLevelType w:val="hybridMultilevel"/>
    <w:tmpl w:val="E4DC4F42"/>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66F23"/>
    <w:multiLevelType w:val="multilevel"/>
    <w:tmpl w:val="AEB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B42F9B"/>
    <w:multiLevelType w:val="hybridMultilevel"/>
    <w:tmpl w:val="7B40ED6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3514F"/>
    <w:multiLevelType w:val="hybridMultilevel"/>
    <w:tmpl w:val="81285F1C"/>
    <w:lvl w:ilvl="0" w:tplc="04090001">
      <w:start w:val="1"/>
      <w:numFmt w:val="bullet"/>
      <w:lvlText w:val=""/>
      <w:lvlJc w:val="left"/>
      <w:pPr>
        <w:ind w:left="720" w:hanging="360"/>
      </w:pPr>
      <w:rPr>
        <w:rFonts w:ascii="Symbol" w:hAnsi="Symbol"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2"/>
  </w:num>
  <w:num w:numId="4">
    <w:abstractNumId w:val="1"/>
  </w:num>
  <w:num w:numId="5">
    <w:abstractNumId w:val="17"/>
  </w:num>
  <w:num w:numId="6">
    <w:abstractNumId w:val="20"/>
  </w:num>
  <w:num w:numId="7">
    <w:abstractNumId w:val="8"/>
  </w:num>
  <w:num w:numId="8">
    <w:abstractNumId w:val="0"/>
  </w:num>
  <w:num w:numId="9">
    <w:abstractNumId w:val="14"/>
  </w:num>
  <w:num w:numId="10">
    <w:abstractNumId w:val="18"/>
  </w:num>
  <w:num w:numId="11">
    <w:abstractNumId w:val="15"/>
  </w:num>
  <w:num w:numId="12">
    <w:abstractNumId w:val="16"/>
  </w:num>
  <w:num w:numId="13">
    <w:abstractNumId w:val="13"/>
  </w:num>
  <w:num w:numId="14">
    <w:abstractNumId w:val="19"/>
  </w:num>
  <w:num w:numId="15">
    <w:abstractNumId w:val="21"/>
  </w:num>
  <w:num w:numId="16">
    <w:abstractNumId w:val="12"/>
  </w:num>
  <w:num w:numId="17">
    <w:abstractNumId w:val="2"/>
  </w:num>
  <w:num w:numId="18">
    <w:abstractNumId w:val="3"/>
  </w:num>
  <w:num w:numId="19">
    <w:abstractNumId w:val="11"/>
  </w:num>
  <w:num w:numId="20">
    <w:abstractNumId w:val="4"/>
  </w:num>
  <w:num w:numId="21">
    <w:abstractNumId w:val="6"/>
  </w:num>
  <w:num w:numId="22">
    <w:abstractNumId w:val="9"/>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1F1"/>
    <w:rsid w:val="00012110"/>
    <w:rsid w:val="00022244"/>
    <w:rsid w:val="000227AD"/>
    <w:rsid w:val="000305DE"/>
    <w:rsid w:val="0003166C"/>
    <w:rsid w:val="00036F2C"/>
    <w:rsid w:val="0008227E"/>
    <w:rsid w:val="000B2648"/>
    <w:rsid w:val="000C600A"/>
    <w:rsid w:val="000F66C9"/>
    <w:rsid w:val="001102DF"/>
    <w:rsid w:val="001202F3"/>
    <w:rsid w:val="001321F1"/>
    <w:rsid w:val="001412F4"/>
    <w:rsid w:val="00151065"/>
    <w:rsid w:val="00172655"/>
    <w:rsid w:val="00172C80"/>
    <w:rsid w:val="001E47B8"/>
    <w:rsid w:val="001E5476"/>
    <w:rsid w:val="00246A71"/>
    <w:rsid w:val="0025290F"/>
    <w:rsid w:val="00265ACB"/>
    <w:rsid w:val="002902FF"/>
    <w:rsid w:val="002914A8"/>
    <w:rsid w:val="00293508"/>
    <w:rsid w:val="002945D9"/>
    <w:rsid w:val="002A5485"/>
    <w:rsid w:val="002D67CD"/>
    <w:rsid w:val="002E30E2"/>
    <w:rsid w:val="0035381C"/>
    <w:rsid w:val="003B11D7"/>
    <w:rsid w:val="003C30B2"/>
    <w:rsid w:val="003C368C"/>
    <w:rsid w:val="0041102E"/>
    <w:rsid w:val="00416DFA"/>
    <w:rsid w:val="00423D98"/>
    <w:rsid w:val="00435B54"/>
    <w:rsid w:val="00440352"/>
    <w:rsid w:val="00451F4B"/>
    <w:rsid w:val="004801B8"/>
    <w:rsid w:val="00483F08"/>
    <w:rsid w:val="004E3663"/>
    <w:rsid w:val="00500D58"/>
    <w:rsid w:val="00503004"/>
    <w:rsid w:val="00514F6D"/>
    <w:rsid w:val="005163AB"/>
    <w:rsid w:val="00516799"/>
    <w:rsid w:val="005219BC"/>
    <w:rsid w:val="00585305"/>
    <w:rsid w:val="005A673B"/>
    <w:rsid w:val="005D791A"/>
    <w:rsid w:val="005E7414"/>
    <w:rsid w:val="00633961"/>
    <w:rsid w:val="00657879"/>
    <w:rsid w:val="006739F9"/>
    <w:rsid w:val="00681E26"/>
    <w:rsid w:val="00687EEF"/>
    <w:rsid w:val="006A46C1"/>
    <w:rsid w:val="006C3D6A"/>
    <w:rsid w:val="006F40EF"/>
    <w:rsid w:val="007044C0"/>
    <w:rsid w:val="007119A6"/>
    <w:rsid w:val="00712042"/>
    <w:rsid w:val="00713782"/>
    <w:rsid w:val="00732141"/>
    <w:rsid w:val="00746A65"/>
    <w:rsid w:val="00773EA5"/>
    <w:rsid w:val="00793886"/>
    <w:rsid w:val="00796A1E"/>
    <w:rsid w:val="007B02D7"/>
    <w:rsid w:val="007C4BAA"/>
    <w:rsid w:val="008017A4"/>
    <w:rsid w:val="008042C3"/>
    <w:rsid w:val="00810433"/>
    <w:rsid w:val="008672A3"/>
    <w:rsid w:val="008757F2"/>
    <w:rsid w:val="00886165"/>
    <w:rsid w:val="008B6513"/>
    <w:rsid w:val="008F415F"/>
    <w:rsid w:val="00947149"/>
    <w:rsid w:val="00956065"/>
    <w:rsid w:val="00963717"/>
    <w:rsid w:val="009D5114"/>
    <w:rsid w:val="009D7B77"/>
    <w:rsid w:val="00A27795"/>
    <w:rsid w:val="00A42EC0"/>
    <w:rsid w:val="00A9417F"/>
    <w:rsid w:val="00AD2608"/>
    <w:rsid w:val="00AF12B6"/>
    <w:rsid w:val="00B00D53"/>
    <w:rsid w:val="00B52F3E"/>
    <w:rsid w:val="00B74652"/>
    <w:rsid w:val="00B74BDC"/>
    <w:rsid w:val="00B75211"/>
    <w:rsid w:val="00B91FF2"/>
    <w:rsid w:val="00C0649E"/>
    <w:rsid w:val="00C3430C"/>
    <w:rsid w:val="00C51553"/>
    <w:rsid w:val="00C523D0"/>
    <w:rsid w:val="00C578D9"/>
    <w:rsid w:val="00C80144"/>
    <w:rsid w:val="00CC7379"/>
    <w:rsid w:val="00CE416F"/>
    <w:rsid w:val="00D073CF"/>
    <w:rsid w:val="00D079EB"/>
    <w:rsid w:val="00D136EB"/>
    <w:rsid w:val="00D44655"/>
    <w:rsid w:val="00DB2B0A"/>
    <w:rsid w:val="00DB4D6F"/>
    <w:rsid w:val="00DC17C0"/>
    <w:rsid w:val="00DC677E"/>
    <w:rsid w:val="00DD12BC"/>
    <w:rsid w:val="00E043BD"/>
    <w:rsid w:val="00E36EBA"/>
    <w:rsid w:val="00E51059"/>
    <w:rsid w:val="00E51719"/>
    <w:rsid w:val="00E61863"/>
    <w:rsid w:val="00F04B76"/>
    <w:rsid w:val="00F0548A"/>
    <w:rsid w:val="00F06E91"/>
    <w:rsid w:val="00F4481E"/>
    <w:rsid w:val="00F534EB"/>
    <w:rsid w:val="00F74F5B"/>
    <w:rsid w:val="00F851EA"/>
    <w:rsid w:val="00F93C8C"/>
    <w:rsid w:val="00FA35B8"/>
    <w:rsid w:val="00FB62A0"/>
    <w:rsid w:val="00FC44DF"/>
    <w:rsid w:val="00FE4032"/>
    <w:rsid w:val="00FE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615FA"/>
  <w14:defaultImageDpi w14:val="300"/>
  <w15:docId w15:val="{DEA57736-0675-BA40-90FB-17EF6E0B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1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F1"/>
    <w:rPr>
      <w:color w:val="0000FF" w:themeColor="hyperlink"/>
      <w:u w:val="single"/>
    </w:rPr>
  </w:style>
  <w:style w:type="paragraph" w:styleId="ListParagraph">
    <w:name w:val="List Paragraph"/>
    <w:basedOn w:val="Normal"/>
    <w:uiPriority w:val="34"/>
    <w:qFormat/>
    <w:rsid w:val="00FE57AA"/>
    <w:pPr>
      <w:ind w:left="720"/>
      <w:contextualSpacing/>
    </w:pPr>
  </w:style>
  <w:style w:type="paragraph" w:styleId="NormalWeb">
    <w:name w:val="Normal (Web)"/>
    <w:basedOn w:val="Normal"/>
    <w:uiPriority w:val="99"/>
    <w:semiHidden/>
    <w:unhideWhenUsed/>
    <w:rsid w:val="00FE57AA"/>
    <w:pPr>
      <w:spacing w:before="100" w:beforeAutospacing="1" w:after="100" w:afterAutospacing="1"/>
    </w:pPr>
    <w:rPr>
      <w:sz w:val="20"/>
      <w:szCs w:val="20"/>
    </w:rPr>
  </w:style>
  <w:style w:type="character" w:styleId="Emphasis">
    <w:name w:val="Emphasis"/>
    <w:basedOn w:val="DefaultParagraphFont"/>
    <w:uiPriority w:val="20"/>
    <w:qFormat/>
    <w:rsid w:val="00FE57AA"/>
    <w:rPr>
      <w:i/>
      <w:iCs/>
    </w:rPr>
  </w:style>
  <w:style w:type="paragraph" w:styleId="FootnoteText">
    <w:name w:val="footnote text"/>
    <w:basedOn w:val="Normal"/>
    <w:link w:val="FootnoteTextChar"/>
    <w:uiPriority w:val="99"/>
    <w:unhideWhenUsed/>
    <w:rsid w:val="00746A65"/>
  </w:style>
  <w:style w:type="character" w:customStyle="1" w:styleId="FootnoteTextChar">
    <w:name w:val="Footnote Text Char"/>
    <w:basedOn w:val="DefaultParagraphFont"/>
    <w:link w:val="FootnoteText"/>
    <w:uiPriority w:val="99"/>
    <w:rsid w:val="00746A65"/>
  </w:style>
  <w:style w:type="character" w:styleId="FootnoteReference">
    <w:name w:val="footnote reference"/>
    <w:basedOn w:val="DefaultParagraphFont"/>
    <w:uiPriority w:val="99"/>
    <w:unhideWhenUsed/>
    <w:rsid w:val="00746A65"/>
    <w:rPr>
      <w:vertAlign w:val="superscript"/>
    </w:rPr>
  </w:style>
  <w:style w:type="character" w:styleId="FollowedHyperlink">
    <w:name w:val="FollowedHyperlink"/>
    <w:basedOn w:val="DefaultParagraphFont"/>
    <w:uiPriority w:val="99"/>
    <w:semiHidden/>
    <w:unhideWhenUsed/>
    <w:rsid w:val="006739F9"/>
    <w:rPr>
      <w:color w:val="800080" w:themeColor="followedHyperlink"/>
      <w:u w:val="single"/>
    </w:rPr>
  </w:style>
  <w:style w:type="paragraph" w:styleId="Footer">
    <w:name w:val="footer"/>
    <w:basedOn w:val="Normal"/>
    <w:link w:val="FooterChar"/>
    <w:uiPriority w:val="99"/>
    <w:unhideWhenUsed/>
    <w:rsid w:val="007044C0"/>
    <w:pPr>
      <w:tabs>
        <w:tab w:val="center" w:pos="4680"/>
        <w:tab w:val="right" w:pos="9360"/>
      </w:tabs>
    </w:pPr>
  </w:style>
  <w:style w:type="character" w:customStyle="1" w:styleId="FooterChar">
    <w:name w:val="Footer Char"/>
    <w:basedOn w:val="DefaultParagraphFont"/>
    <w:link w:val="Footer"/>
    <w:uiPriority w:val="99"/>
    <w:rsid w:val="007044C0"/>
  </w:style>
  <w:style w:type="character" w:styleId="PageNumber">
    <w:name w:val="page number"/>
    <w:basedOn w:val="DefaultParagraphFont"/>
    <w:uiPriority w:val="99"/>
    <w:semiHidden/>
    <w:unhideWhenUsed/>
    <w:rsid w:val="007044C0"/>
  </w:style>
  <w:style w:type="paragraph" w:styleId="Header">
    <w:name w:val="header"/>
    <w:basedOn w:val="Normal"/>
    <w:link w:val="HeaderChar"/>
    <w:uiPriority w:val="99"/>
    <w:unhideWhenUsed/>
    <w:rsid w:val="007044C0"/>
    <w:pPr>
      <w:tabs>
        <w:tab w:val="center" w:pos="4680"/>
        <w:tab w:val="right" w:pos="9360"/>
      </w:tabs>
    </w:pPr>
  </w:style>
  <w:style w:type="character" w:customStyle="1" w:styleId="HeaderChar">
    <w:name w:val="Header Char"/>
    <w:basedOn w:val="DefaultParagraphFont"/>
    <w:link w:val="Header"/>
    <w:uiPriority w:val="99"/>
    <w:rsid w:val="007044C0"/>
  </w:style>
  <w:style w:type="character" w:styleId="UnresolvedMention">
    <w:name w:val="Unresolved Mention"/>
    <w:basedOn w:val="DefaultParagraphFont"/>
    <w:uiPriority w:val="99"/>
    <w:semiHidden/>
    <w:unhideWhenUsed/>
    <w:rsid w:val="003C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215">
      <w:bodyDiv w:val="1"/>
      <w:marLeft w:val="0"/>
      <w:marRight w:val="0"/>
      <w:marTop w:val="0"/>
      <w:marBottom w:val="0"/>
      <w:divBdr>
        <w:top w:val="none" w:sz="0" w:space="0" w:color="auto"/>
        <w:left w:val="none" w:sz="0" w:space="0" w:color="auto"/>
        <w:bottom w:val="none" w:sz="0" w:space="0" w:color="auto"/>
        <w:right w:val="none" w:sz="0" w:space="0" w:color="auto"/>
      </w:divBdr>
    </w:div>
    <w:div w:id="45682923">
      <w:bodyDiv w:val="1"/>
      <w:marLeft w:val="0"/>
      <w:marRight w:val="0"/>
      <w:marTop w:val="0"/>
      <w:marBottom w:val="0"/>
      <w:divBdr>
        <w:top w:val="none" w:sz="0" w:space="0" w:color="auto"/>
        <w:left w:val="none" w:sz="0" w:space="0" w:color="auto"/>
        <w:bottom w:val="none" w:sz="0" w:space="0" w:color="auto"/>
        <w:right w:val="none" w:sz="0" w:space="0" w:color="auto"/>
      </w:divBdr>
    </w:div>
    <w:div w:id="201601510">
      <w:bodyDiv w:val="1"/>
      <w:marLeft w:val="0"/>
      <w:marRight w:val="0"/>
      <w:marTop w:val="0"/>
      <w:marBottom w:val="0"/>
      <w:divBdr>
        <w:top w:val="none" w:sz="0" w:space="0" w:color="auto"/>
        <w:left w:val="none" w:sz="0" w:space="0" w:color="auto"/>
        <w:bottom w:val="none" w:sz="0" w:space="0" w:color="auto"/>
        <w:right w:val="none" w:sz="0" w:space="0" w:color="auto"/>
      </w:divBdr>
    </w:div>
    <w:div w:id="223833442">
      <w:bodyDiv w:val="1"/>
      <w:marLeft w:val="0"/>
      <w:marRight w:val="0"/>
      <w:marTop w:val="0"/>
      <w:marBottom w:val="0"/>
      <w:divBdr>
        <w:top w:val="none" w:sz="0" w:space="0" w:color="auto"/>
        <w:left w:val="none" w:sz="0" w:space="0" w:color="auto"/>
        <w:bottom w:val="none" w:sz="0" w:space="0" w:color="auto"/>
        <w:right w:val="none" w:sz="0" w:space="0" w:color="auto"/>
      </w:divBdr>
    </w:div>
    <w:div w:id="241259243">
      <w:bodyDiv w:val="1"/>
      <w:marLeft w:val="0"/>
      <w:marRight w:val="0"/>
      <w:marTop w:val="0"/>
      <w:marBottom w:val="0"/>
      <w:divBdr>
        <w:top w:val="none" w:sz="0" w:space="0" w:color="auto"/>
        <w:left w:val="none" w:sz="0" w:space="0" w:color="auto"/>
        <w:bottom w:val="none" w:sz="0" w:space="0" w:color="auto"/>
        <w:right w:val="none" w:sz="0" w:space="0" w:color="auto"/>
      </w:divBdr>
    </w:div>
    <w:div w:id="280263823">
      <w:bodyDiv w:val="1"/>
      <w:marLeft w:val="0"/>
      <w:marRight w:val="0"/>
      <w:marTop w:val="0"/>
      <w:marBottom w:val="0"/>
      <w:divBdr>
        <w:top w:val="none" w:sz="0" w:space="0" w:color="auto"/>
        <w:left w:val="none" w:sz="0" w:space="0" w:color="auto"/>
        <w:bottom w:val="none" w:sz="0" w:space="0" w:color="auto"/>
        <w:right w:val="none" w:sz="0" w:space="0" w:color="auto"/>
      </w:divBdr>
    </w:div>
    <w:div w:id="286398233">
      <w:bodyDiv w:val="1"/>
      <w:marLeft w:val="0"/>
      <w:marRight w:val="0"/>
      <w:marTop w:val="0"/>
      <w:marBottom w:val="0"/>
      <w:divBdr>
        <w:top w:val="none" w:sz="0" w:space="0" w:color="auto"/>
        <w:left w:val="none" w:sz="0" w:space="0" w:color="auto"/>
        <w:bottom w:val="none" w:sz="0" w:space="0" w:color="auto"/>
        <w:right w:val="none" w:sz="0" w:space="0" w:color="auto"/>
      </w:divBdr>
    </w:div>
    <w:div w:id="323360569">
      <w:bodyDiv w:val="1"/>
      <w:marLeft w:val="0"/>
      <w:marRight w:val="0"/>
      <w:marTop w:val="0"/>
      <w:marBottom w:val="0"/>
      <w:divBdr>
        <w:top w:val="none" w:sz="0" w:space="0" w:color="auto"/>
        <w:left w:val="none" w:sz="0" w:space="0" w:color="auto"/>
        <w:bottom w:val="none" w:sz="0" w:space="0" w:color="auto"/>
        <w:right w:val="none" w:sz="0" w:space="0" w:color="auto"/>
      </w:divBdr>
    </w:div>
    <w:div w:id="464128830">
      <w:bodyDiv w:val="1"/>
      <w:marLeft w:val="0"/>
      <w:marRight w:val="0"/>
      <w:marTop w:val="0"/>
      <w:marBottom w:val="0"/>
      <w:divBdr>
        <w:top w:val="none" w:sz="0" w:space="0" w:color="auto"/>
        <w:left w:val="none" w:sz="0" w:space="0" w:color="auto"/>
        <w:bottom w:val="none" w:sz="0" w:space="0" w:color="auto"/>
        <w:right w:val="none" w:sz="0" w:space="0" w:color="auto"/>
      </w:divBdr>
    </w:div>
    <w:div w:id="497425132">
      <w:bodyDiv w:val="1"/>
      <w:marLeft w:val="0"/>
      <w:marRight w:val="0"/>
      <w:marTop w:val="0"/>
      <w:marBottom w:val="0"/>
      <w:divBdr>
        <w:top w:val="none" w:sz="0" w:space="0" w:color="auto"/>
        <w:left w:val="none" w:sz="0" w:space="0" w:color="auto"/>
        <w:bottom w:val="none" w:sz="0" w:space="0" w:color="auto"/>
        <w:right w:val="none" w:sz="0" w:space="0" w:color="auto"/>
      </w:divBdr>
    </w:div>
    <w:div w:id="509107453">
      <w:bodyDiv w:val="1"/>
      <w:marLeft w:val="0"/>
      <w:marRight w:val="0"/>
      <w:marTop w:val="0"/>
      <w:marBottom w:val="0"/>
      <w:divBdr>
        <w:top w:val="none" w:sz="0" w:space="0" w:color="auto"/>
        <w:left w:val="none" w:sz="0" w:space="0" w:color="auto"/>
        <w:bottom w:val="none" w:sz="0" w:space="0" w:color="auto"/>
        <w:right w:val="none" w:sz="0" w:space="0" w:color="auto"/>
      </w:divBdr>
    </w:div>
    <w:div w:id="517813024">
      <w:bodyDiv w:val="1"/>
      <w:marLeft w:val="0"/>
      <w:marRight w:val="0"/>
      <w:marTop w:val="0"/>
      <w:marBottom w:val="0"/>
      <w:divBdr>
        <w:top w:val="none" w:sz="0" w:space="0" w:color="auto"/>
        <w:left w:val="none" w:sz="0" w:space="0" w:color="auto"/>
        <w:bottom w:val="none" w:sz="0" w:space="0" w:color="auto"/>
        <w:right w:val="none" w:sz="0" w:space="0" w:color="auto"/>
      </w:divBdr>
    </w:div>
    <w:div w:id="596913890">
      <w:bodyDiv w:val="1"/>
      <w:marLeft w:val="0"/>
      <w:marRight w:val="0"/>
      <w:marTop w:val="0"/>
      <w:marBottom w:val="0"/>
      <w:divBdr>
        <w:top w:val="none" w:sz="0" w:space="0" w:color="auto"/>
        <w:left w:val="none" w:sz="0" w:space="0" w:color="auto"/>
        <w:bottom w:val="none" w:sz="0" w:space="0" w:color="auto"/>
        <w:right w:val="none" w:sz="0" w:space="0" w:color="auto"/>
      </w:divBdr>
    </w:div>
    <w:div w:id="626358161">
      <w:bodyDiv w:val="1"/>
      <w:marLeft w:val="0"/>
      <w:marRight w:val="0"/>
      <w:marTop w:val="0"/>
      <w:marBottom w:val="0"/>
      <w:divBdr>
        <w:top w:val="none" w:sz="0" w:space="0" w:color="auto"/>
        <w:left w:val="none" w:sz="0" w:space="0" w:color="auto"/>
        <w:bottom w:val="none" w:sz="0" w:space="0" w:color="auto"/>
        <w:right w:val="none" w:sz="0" w:space="0" w:color="auto"/>
      </w:divBdr>
    </w:div>
    <w:div w:id="629014706">
      <w:bodyDiv w:val="1"/>
      <w:marLeft w:val="0"/>
      <w:marRight w:val="0"/>
      <w:marTop w:val="0"/>
      <w:marBottom w:val="0"/>
      <w:divBdr>
        <w:top w:val="none" w:sz="0" w:space="0" w:color="auto"/>
        <w:left w:val="none" w:sz="0" w:space="0" w:color="auto"/>
        <w:bottom w:val="none" w:sz="0" w:space="0" w:color="auto"/>
        <w:right w:val="none" w:sz="0" w:space="0" w:color="auto"/>
      </w:divBdr>
    </w:div>
    <w:div w:id="639648737">
      <w:bodyDiv w:val="1"/>
      <w:marLeft w:val="0"/>
      <w:marRight w:val="0"/>
      <w:marTop w:val="0"/>
      <w:marBottom w:val="0"/>
      <w:divBdr>
        <w:top w:val="none" w:sz="0" w:space="0" w:color="auto"/>
        <w:left w:val="none" w:sz="0" w:space="0" w:color="auto"/>
        <w:bottom w:val="none" w:sz="0" w:space="0" w:color="auto"/>
        <w:right w:val="none" w:sz="0" w:space="0" w:color="auto"/>
      </w:divBdr>
    </w:div>
    <w:div w:id="725833640">
      <w:bodyDiv w:val="1"/>
      <w:marLeft w:val="0"/>
      <w:marRight w:val="0"/>
      <w:marTop w:val="0"/>
      <w:marBottom w:val="0"/>
      <w:divBdr>
        <w:top w:val="none" w:sz="0" w:space="0" w:color="auto"/>
        <w:left w:val="none" w:sz="0" w:space="0" w:color="auto"/>
        <w:bottom w:val="none" w:sz="0" w:space="0" w:color="auto"/>
        <w:right w:val="none" w:sz="0" w:space="0" w:color="auto"/>
      </w:divBdr>
    </w:div>
    <w:div w:id="785272947">
      <w:bodyDiv w:val="1"/>
      <w:marLeft w:val="0"/>
      <w:marRight w:val="0"/>
      <w:marTop w:val="0"/>
      <w:marBottom w:val="0"/>
      <w:divBdr>
        <w:top w:val="none" w:sz="0" w:space="0" w:color="auto"/>
        <w:left w:val="none" w:sz="0" w:space="0" w:color="auto"/>
        <w:bottom w:val="none" w:sz="0" w:space="0" w:color="auto"/>
        <w:right w:val="none" w:sz="0" w:space="0" w:color="auto"/>
      </w:divBdr>
    </w:div>
    <w:div w:id="789669561">
      <w:bodyDiv w:val="1"/>
      <w:marLeft w:val="0"/>
      <w:marRight w:val="0"/>
      <w:marTop w:val="0"/>
      <w:marBottom w:val="0"/>
      <w:divBdr>
        <w:top w:val="none" w:sz="0" w:space="0" w:color="auto"/>
        <w:left w:val="none" w:sz="0" w:space="0" w:color="auto"/>
        <w:bottom w:val="none" w:sz="0" w:space="0" w:color="auto"/>
        <w:right w:val="none" w:sz="0" w:space="0" w:color="auto"/>
      </w:divBdr>
    </w:div>
    <w:div w:id="881089763">
      <w:bodyDiv w:val="1"/>
      <w:marLeft w:val="0"/>
      <w:marRight w:val="0"/>
      <w:marTop w:val="0"/>
      <w:marBottom w:val="0"/>
      <w:divBdr>
        <w:top w:val="none" w:sz="0" w:space="0" w:color="auto"/>
        <w:left w:val="none" w:sz="0" w:space="0" w:color="auto"/>
        <w:bottom w:val="none" w:sz="0" w:space="0" w:color="auto"/>
        <w:right w:val="none" w:sz="0" w:space="0" w:color="auto"/>
      </w:divBdr>
    </w:div>
    <w:div w:id="924530750">
      <w:bodyDiv w:val="1"/>
      <w:marLeft w:val="0"/>
      <w:marRight w:val="0"/>
      <w:marTop w:val="0"/>
      <w:marBottom w:val="0"/>
      <w:divBdr>
        <w:top w:val="none" w:sz="0" w:space="0" w:color="auto"/>
        <w:left w:val="none" w:sz="0" w:space="0" w:color="auto"/>
        <w:bottom w:val="none" w:sz="0" w:space="0" w:color="auto"/>
        <w:right w:val="none" w:sz="0" w:space="0" w:color="auto"/>
      </w:divBdr>
    </w:div>
    <w:div w:id="1004627304">
      <w:bodyDiv w:val="1"/>
      <w:marLeft w:val="0"/>
      <w:marRight w:val="0"/>
      <w:marTop w:val="0"/>
      <w:marBottom w:val="0"/>
      <w:divBdr>
        <w:top w:val="none" w:sz="0" w:space="0" w:color="auto"/>
        <w:left w:val="none" w:sz="0" w:space="0" w:color="auto"/>
        <w:bottom w:val="none" w:sz="0" w:space="0" w:color="auto"/>
        <w:right w:val="none" w:sz="0" w:space="0" w:color="auto"/>
      </w:divBdr>
    </w:div>
    <w:div w:id="1085145528">
      <w:bodyDiv w:val="1"/>
      <w:marLeft w:val="0"/>
      <w:marRight w:val="0"/>
      <w:marTop w:val="0"/>
      <w:marBottom w:val="0"/>
      <w:divBdr>
        <w:top w:val="none" w:sz="0" w:space="0" w:color="auto"/>
        <w:left w:val="none" w:sz="0" w:space="0" w:color="auto"/>
        <w:bottom w:val="none" w:sz="0" w:space="0" w:color="auto"/>
        <w:right w:val="none" w:sz="0" w:space="0" w:color="auto"/>
      </w:divBdr>
    </w:div>
    <w:div w:id="1088498749">
      <w:bodyDiv w:val="1"/>
      <w:marLeft w:val="0"/>
      <w:marRight w:val="0"/>
      <w:marTop w:val="0"/>
      <w:marBottom w:val="0"/>
      <w:divBdr>
        <w:top w:val="none" w:sz="0" w:space="0" w:color="auto"/>
        <w:left w:val="none" w:sz="0" w:space="0" w:color="auto"/>
        <w:bottom w:val="none" w:sz="0" w:space="0" w:color="auto"/>
        <w:right w:val="none" w:sz="0" w:space="0" w:color="auto"/>
      </w:divBdr>
    </w:div>
    <w:div w:id="1121070898">
      <w:bodyDiv w:val="1"/>
      <w:marLeft w:val="0"/>
      <w:marRight w:val="0"/>
      <w:marTop w:val="0"/>
      <w:marBottom w:val="0"/>
      <w:divBdr>
        <w:top w:val="none" w:sz="0" w:space="0" w:color="auto"/>
        <w:left w:val="none" w:sz="0" w:space="0" w:color="auto"/>
        <w:bottom w:val="none" w:sz="0" w:space="0" w:color="auto"/>
        <w:right w:val="none" w:sz="0" w:space="0" w:color="auto"/>
      </w:divBdr>
    </w:div>
    <w:div w:id="1191842344">
      <w:bodyDiv w:val="1"/>
      <w:marLeft w:val="0"/>
      <w:marRight w:val="0"/>
      <w:marTop w:val="0"/>
      <w:marBottom w:val="0"/>
      <w:divBdr>
        <w:top w:val="none" w:sz="0" w:space="0" w:color="auto"/>
        <w:left w:val="none" w:sz="0" w:space="0" w:color="auto"/>
        <w:bottom w:val="none" w:sz="0" w:space="0" w:color="auto"/>
        <w:right w:val="none" w:sz="0" w:space="0" w:color="auto"/>
      </w:divBdr>
    </w:div>
    <w:div w:id="1231572513">
      <w:bodyDiv w:val="1"/>
      <w:marLeft w:val="0"/>
      <w:marRight w:val="0"/>
      <w:marTop w:val="0"/>
      <w:marBottom w:val="0"/>
      <w:divBdr>
        <w:top w:val="none" w:sz="0" w:space="0" w:color="auto"/>
        <w:left w:val="none" w:sz="0" w:space="0" w:color="auto"/>
        <w:bottom w:val="none" w:sz="0" w:space="0" w:color="auto"/>
        <w:right w:val="none" w:sz="0" w:space="0" w:color="auto"/>
      </w:divBdr>
    </w:div>
    <w:div w:id="1301421367">
      <w:bodyDiv w:val="1"/>
      <w:marLeft w:val="0"/>
      <w:marRight w:val="0"/>
      <w:marTop w:val="0"/>
      <w:marBottom w:val="0"/>
      <w:divBdr>
        <w:top w:val="none" w:sz="0" w:space="0" w:color="auto"/>
        <w:left w:val="none" w:sz="0" w:space="0" w:color="auto"/>
        <w:bottom w:val="none" w:sz="0" w:space="0" w:color="auto"/>
        <w:right w:val="none" w:sz="0" w:space="0" w:color="auto"/>
      </w:divBdr>
    </w:div>
    <w:div w:id="1305697684">
      <w:bodyDiv w:val="1"/>
      <w:marLeft w:val="0"/>
      <w:marRight w:val="0"/>
      <w:marTop w:val="0"/>
      <w:marBottom w:val="0"/>
      <w:divBdr>
        <w:top w:val="none" w:sz="0" w:space="0" w:color="auto"/>
        <w:left w:val="none" w:sz="0" w:space="0" w:color="auto"/>
        <w:bottom w:val="none" w:sz="0" w:space="0" w:color="auto"/>
        <w:right w:val="none" w:sz="0" w:space="0" w:color="auto"/>
      </w:divBdr>
    </w:div>
    <w:div w:id="1355305735">
      <w:bodyDiv w:val="1"/>
      <w:marLeft w:val="0"/>
      <w:marRight w:val="0"/>
      <w:marTop w:val="0"/>
      <w:marBottom w:val="0"/>
      <w:divBdr>
        <w:top w:val="none" w:sz="0" w:space="0" w:color="auto"/>
        <w:left w:val="none" w:sz="0" w:space="0" w:color="auto"/>
        <w:bottom w:val="none" w:sz="0" w:space="0" w:color="auto"/>
        <w:right w:val="none" w:sz="0" w:space="0" w:color="auto"/>
      </w:divBdr>
    </w:div>
    <w:div w:id="1366447542">
      <w:bodyDiv w:val="1"/>
      <w:marLeft w:val="0"/>
      <w:marRight w:val="0"/>
      <w:marTop w:val="0"/>
      <w:marBottom w:val="0"/>
      <w:divBdr>
        <w:top w:val="none" w:sz="0" w:space="0" w:color="auto"/>
        <w:left w:val="none" w:sz="0" w:space="0" w:color="auto"/>
        <w:bottom w:val="none" w:sz="0" w:space="0" w:color="auto"/>
        <w:right w:val="none" w:sz="0" w:space="0" w:color="auto"/>
      </w:divBdr>
      <w:divsChild>
        <w:div w:id="164515164">
          <w:marLeft w:val="0"/>
          <w:marRight w:val="0"/>
          <w:marTop w:val="0"/>
          <w:marBottom w:val="0"/>
          <w:divBdr>
            <w:top w:val="none" w:sz="0" w:space="0" w:color="auto"/>
            <w:left w:val="none" w:sz="0" w:space="0" w:color="auto"/>
            <w:bottom w:val="none" w:sz="0" w:space="0" w:color="auto"/>
            <w:right w:val="none" w:sz="0" w:space="0" w:color="auto"/>
          </w:divBdr>
          <w:divsChild>
            <w:div w:id="1944872817">
              <w:marLeft w:val="0"/>
              <w:marRight w:val="0"/>
              <w:marTop w:val="0"/>
              <w:marBottom w:val="0"/>
              <w:divBdr>
                <w:top w:val="none" w:sz="0" w:space="0" w:color="auto"/>
                <w:left w:val="none" w:sz="0" w:space="0" w:color="auto"/>
                <w:bottom w:val="none" w:sz="0" w:space="0" w:color="auto"/>
                <w:right w:val="none" w:sz="0" w:space="0" w:color="auto"/>
              </w:divBdr>
              <w:divsChild>
                <w:div w:id="2620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2270">
      <w:bodyDiv w:val="1"/>
      <w:marLeft w:val="0"/>
      <w:marRight w:val="0"/>
      <w:marTop w:val="0"/>
      <w:marBottom w:val="0"/>
      <w:divBdr>
        <w:top w:val="none" w:sz="0" w:space="0" w:color="auto"/>
        <w:left w:val="none" w:sz="0" w:space="0" w:color="auto"/>
        <w:bottom w:val="none" w:sz="0" w:space="0" w:color="auto"/>
        <w:right w:val="none" w:sz="0" w:space="0" w:color="auto"/>
      </w:divBdr>
    </w:div>
    <w:div w:id="1474252847">
      <w:bodyDiv w:val="1"/>
      <w:marLeft w:val="0"/>
      <w:marRight w:val="0"/>
      <w:marTop w:val="0"/>
      <w:marBottom w:val="0"/>
      <w:divBdr>
        <w:top w:val="none" w:sz="0" w:space="0" w:color="auto"/>
        <w:left w:val="none" w:sz="0" w:space="0" w:color="auto"/>
        <w:bottom w:val="none" w:sz="0" w:space="0" w:color="auto"/>
        <w:right w:val="none" w:sz="0" w:space="0" w:color="auto"/>
      </w:divBdr>
    </w:div>
    <w:div w:id="1627005260">
      <w:bodyDiv w:val="1"/>
      <w:marLeft w:val="0"/>
      <w:marRight w:val="0"/>
      <w:marTop w:val="0"/>
      <w:marBottom w:val="0"/>
      <w:divBdr>
        <w:top w:val="none" w:sz="0" w:space="0" w:color="auto"/>
        <w:left w:val="none" w:sz="0" w:space="0" w:color="auto"/>
        <w:bottom w:val="none" w:sz="0" w:space="0" w:color="auto"/>
        <w:right w:val="none" w:sz="0" w:space="0" w:color="auto"/>
      </w:divBdr>
    </w:div>
    <w:div w:id="1631013898">
      <w:bodyDiv w:val="1"/>
      <w:marLeft w:val="0"/>
      <w:marRight w:val="0"/>
      <w:marTop w:val="0"/>
      <w:marBottom w:val="0"/>
      <w:divBdr>
        <w:top w:val="none" w:sz="0" w:space="0" w:color="auto"/>
        <w:left w:val="none" w:sz="0" w:space="0" w:color="auto"/>
        <w:bottom w:val="none" w:sz="0" w:space="0" w:color="auto"/>
        <w:right w:val="none" w:sz="0" w:space="0" w:color="auto"/>
      </w:divBdr>
    </w:div>
    <w:div w:id="1764644902">
      <w:bodyDiv w:val="1"/>
      <w:marLeft w:val="0"/>
      <w:marRight w:val="0"/>
      <w:marTop w:val="0"/>
      <w:marBottom w:val="0"/>
      <w:divBdr>
        <w:top w:val="none" w:sz="0" w:space="0" w:color="auto"/>
        <w:left w:val="none" w:sz="0" w:space="0" w:color="auto"/>
        <w:bottom w:val="none" w:sz="0" w:space="0" w:color="auto"/>
        <w:right w:val="none" w:sz="0" w:space="0" w:color="auto"/>
      </w:divBdr>
    </w:div>
    <w:div w:id="1766268132">
      <w:bodyDiv w:val="1"/>
      <w:marLeft w:val="0"/>
      <w:marRight w:val="0"/>
      <w:marTop w:val="0"/>
      <w:marBottom w:val="0"/>
      <w:divBdr>
        <w:top w:val="none" w:sz="0" w:space="0" w:color="auto"/>
        <w:left w:val="none" w:sz="0" w:space="0" w:color="auto"/>
        <w:bottom w:val="none" w:sz="0" w:space="0" w:color="auto"/>
        <w:right w:val="none" w:sz="0" w:space="0" w:color="auto"/>
      </w:divBdr>
      <w:divsChild>
        <w:div w:id="446849597">
          <w:marLeft w:val="0"/>
          <w:marRight w:val="0"/>
          <w:marTop w:val="0"/>
          <w:marBottom w:val="0"/>
          <w:divBdr>
            <w:top w:val="none" w:sz="0" w:space="0" w:color="auto"/>
            <w:left w:val="none" w:sz="0" w:space="0" w:color="auto"/>
            <w:bottom w:val="none" w:sz="0" w:space="0" w:color="auto"/>
            <w:right w:val="none" w:sz="0" w:space="0" w:color="auto"/>
          </w:divBdr>
          <w:divsChild>
            <w:div w:id="1227255206">
              <w:marLeft w:val="0"/>
              <w:marRight w:val="0"/>
              <w:marTop w:val="0"/>
              <w:marBottom w:val="0"/>
              <w:divBdr>
                <w:top w:val="none" w:sz="0" w:space="0" w:color="auto"/>
                <w:left w:val="none" w:sz="0" w:space="0" w:color="auto"/>
                <w:bottom w:val="none" w:sz="0" w:space="0" w:color="auto"/>
                <w:right w:val="none" w:sz="0" w:space="0" w:color="auto"/>
              </w:divBdr>
              <w:divsChild>
                <w:div w:id="9729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9937">
      <w:bodyDiv w:val="1"/>
      <w:marLeft w:val="0"/>
      <w:marRight w:val="0"/>
      <w:marTop w:val="0"/>
      <w:marBottom w:val="0"/>
      <w:divBdr>
        <w:top w:val="none" w:sz="0" w:space="0" w:color="auto"/>
        <w:left w:val="none" w:sz="0" w:space="0" w:color="auto"/>
        <w:bottom w:val="none" w:sz="0" w:space="0" w:color="auto"/>
        <w:right w:val="none" w:sz="0" w:space="0" w:color="auto"/>
      </w:divBdr>
    </w:div>
    <w:div w:id="1843810592">
      <w:bodyDiv w:val="1"/>
      <w:marLeft w:val="0"/>
      <w:marRight w:val="0"/>
      <w:marTop w:val="0"/>
      <w:marBottom w:val="0"/>
      <w:divBdr>
        <w:top w:val="none" w:sz="0" w:space="0" w:color="auto"/>
        <w:left w:val="none" w:sz="0" w:space="0" w:color="auto"/>
        <w:bottom w:val="none" w:sz="0" w:space="0" w:color="auto"/>
        <w:right w:val="none" w:sz="0" w:space="0" w:color="auto"/>
      </w:divBdr>
    </w:div>
    <w:div w:id="1856727614">
      <w:bodyDiv w:val="1"/>
      <w:marLeft w:val="0"/>
      <w:marRight w:val="0"/>
      <w:marTop w:val="0"/>
      <w:marBottom w:val="0"/>
      <w:divBdr>
        <w:top w:val="none" w:sz="0" w:space="0" w:color="auto"/>
        <w:left w:val="none" w:sz="0" w:space="0" w:color="auto"/>
        <w:bottom w:val="none" w:sz="0" w:space="0" w:color="auto"/>
        <w:right w:val="none" w:sz="0" w:space="0" w:color="auto"/>
      </w:divBdr>
    </w:div>
    <w:div w:id="1881092193">
      <w:bodyDiv w:val="1"/>
      <w:marLeft w:val="0"/>
      <w:marRight w:val="0"/>
      <w:marTop w:val="0"/>
      <w:marBottom w:val="0"/>
      <w:divBdr>
        <w:top w:val="none" w:sz="0" w:space="0" w:color="auto"/>
        <w:left w:val="none" w:sz="0" w:space="0" w:color="auto"/>
        <w:bottom w:val="none" w:sz="0" w:space="0" w:color="auto"/>
        <w:right w:val="none" w:sz="0" w:space="0" w:color="auto"/>
      </w:divBdr>
    </w:div>
    <w:div w:id="1957639268">
      <w:bodyDiv w:val="1"/>
      <w:marLeft w:val="0"/>
      <w:marRight w:val="0"/>
      <w:marTop w:val="0"/>
      <w:marBottom w:val="0"/>
      <w:divBdr>
        <w:top w:val="none" w:sz="0" w:space="0" w:color="auto"/>
        <w:left w:val="none" w:sz="0" w:space="0" w:color="auto"/>
        <w:bottom w:val="none" w:sz="0" w:space="0" w:color="auto"/>
        <w:right w:val="none" w:sz="0" w:space="0" w:color="auto"/>
      </w:divBdr>
    </w:div>
    <w:div w:id="2007706370">
      <w:bodyDiv w:val="1"/>
      <w:marLeft w:val="0"/>
      <w:marRight w:val="0"/>
      <w:marTop w:val="0"/>
      <w:marBottom w:val="0"/>
      <w:divBdr>
        <w:top w:val="none" w:sz="0" w:space="0" w:color="auto"/>
        <w:left w:val="none" w:sz="0" w:space="0" w:color="auto"/>
        <w:bottom w:val="none" w:sz="0" w:space="0" w:color="auto"/>
        <w:right w:val="none" w:sz="0" w:space="0" w:color="auto"/>
      </w:divBdr>
    </w:div>
    <w:div w:id="2059622746">
      <w:bodyDiv w:val="1"/>
      <w:marLeft w:val="0"/>
      <w:marRight w:val="0"/>
      <w:marTop w:val="0"/>
      <w:marBottom w:val="0"/>
      <w:divBdr>
        <w:top w:val="none" w:sz="0" w:space="0" w:color="auto"/>
        <w:left w:val="none" w:sz="0" w:space="0" w:color="auto"/>
        <w:bottom w:val="none" w:sz="0" w:space="0" w:color="auto"/>
        <w:right w:val="none" w:sz="0" w:space="0" w:color="auto"/>
      </w:divBdr>
    </w:div>
    <w:div w:id="2093120855">
      <w:bodyDiv w:val="1"/>
      <w:marLeft w:val="0"/>
      <w:marRight w:val="0"/>
      <w:marTop w:val="0"/>
      <w:marBottom w:val="0"/>
      <w:divBdr>
        <w:top w:val="none" w:sz="0" w:space="0" w:color="auto"/>
        <w:left w:val="none" w:sz="0" w:space="0" w:color="auto"/>
        <w:bottom w:val="none" w:sz="0" w:space="0" w:color="auto"/>
        <w:right w:val="none" w:sz="0" w:space="0" w:color="auto"/>
      </w:divBdr>
    </w:div>
    <w:div w:id="2093233969">
      <w:bodyDiv w:val="1"/>
      <w:marLeft w:val="0"/>
      <w:marRight w:val="0"/>
      <w:marTop w:val="0"/>
      <w:marBottom w:val="0"/>
      <w:divBdr>
        <w:top w:val="none" w:sz="0" w:space="0" w:color="auto"/>
        <w:left w:val="none" w:sz="0" w:space="0" w:color="auto"/>
        <w:bottom w:val="none" w:sz="0" w:space="0" w:color="auto"/>
        <w:right w:val="none" w:sz="0" w:space="0" w:color="auto"/>
      </w:divBdr>
    </w:div>
    <w:div w:id="2111462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B96D-7352-CE42-8327-125A17BC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Gibson</dc:creator>
  <cp:keywords/>
  <dc:description/>
  <cp:lastModifiedBy>Stephen Johnson</cp:lastModifiedBy>
  <cp:revision>4</cp:revision>
  <cp:lastPrinted>2018-10-17T16:40:00Z</cp:lastPrinted>
  <dcterms:created xsi:type="dcterms:W3CDTF">2021-09-02T14:13:00Z</dcterms:created>
  <dcterms:modified xsi:type="dcterms:W3CDTF">2021-09-02T18:28:00Z</dcterms:modified>
</cp:coreProperties>
</file>